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8" w:rsidRPr="00FE6532" w:rsidRDefault="00A54F78" w:rsidP="0069077F">
      <w:pPr>
        <w:spacing w:after="0" w:line="240" w:lineRule="auto"/>
        <w:ind w:hanging="993"/>
        <w:rPr>
          <w:rFonts w:ascii="Myriad Pro" w:eastAsia="Times New Roman" w:hAnsi="Myriad Pro"/>
          <w:sz w:val="24"/>
          <w:szCs w:val="24"/>
          <w:lang w:val="en-US" w:eastAsia="el-GR"/>
        </w:rPr>
      </w:pPr>
    </w:p>
    <w:p w:rsidR="00A54F78" w:rsidRPr="00FE6532" w:rsidRDefault="00BF289A" w:rsidP="00BF289A">
      <w:pPr>
        <w:spacing w:after="0" w:line="240" w:lineRule="auto"/>
        <w:ind w:right="850"/>
        <w:jc w:val="center"/>
        <w:rPr>
          <w:rFonts w:ascii="Myriad Pro" w:eastAsia="Times New Roman" w:hAnsi="Myriad Pro"/>
          <w:sz w:val="24"/>
          <w:szCs w:val="24"/>
          <w:lang w:val="en-US" w:eastAsia="el-GR"/>
        </w:rPr>
      </w:pPr>
      <w:r>
        <w:rPr>
          <w:rFonts w:ascii="Myriad Pro" w:eastAsia="Times New Roman" w:hAnsi="Myriad Pro"/>
          <w:noProof/>
          <w:sz w:val="24"/>
          <w:szCs w:val="24"/>
          <w:lang w:eastAsia="el-GR"/>
        </w:rPr>
        <w:drawing>
          <wp:inline distT="0" distB="0" distL="0" distR="0">
            <wp:extent cx="3293494" cy="1898404"/>
            <wp:effectExtent l="19050" t="0" r="2156" b="0"/>
            <wp:docPr id="1" name="Picture 0" descr="afisa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a final.jpg"/>
                    <pic:cNvPicPr/>
                  </pic:nvPicPr>
                  <pic:blipFill>
                    <a:blip r:embed="rId5" cstate="print"/>
                    <a:srcRect t="11215" b="48878"/>
                    <a:stretch>
                      <a:fillRect/>
                    </a:stretch>
                  </pic:blipFill>
                  <pic:spPr>
                    <a:xfrm>
                      <a:off x="0" y="0"/>
                      <a:ext cx="3293494" cy="18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32" w:rsidRPr="00FE6532" w:rsidRDefault="00FE6532" w:rsidP="0069077F">
      <w:pPr>
        <w:spacing w:after="0" w:line="240" w:lineRule="auto"/>
        <w:ind w:right="850"/>
        <w:jc w:val="center"/>
        <w:rPr>
          <w:rFonts w:ascii="Myriad Pro" w:hAnsi="Myriad Pro" w:cs="Tahoma"/>
          <w:b/>
          <w:bCs/>
          <w:spacing w:val="20"/>
          <w:sz w:val="28"/>
        </w:rPr>
      </w:pPr>
    </w:p>
    <w:p w:rsidR="00A54F78" w:rsidRPr="00BF289A" w:rsidRDefault="00A54F78" w:rsidP="00BF289A">
      <w:pPr>
        <w:tabs>
          <w:tab w:val="left" w:pos="9214"/>
        </w:tabs>
        <w:spacing w:after="0" w:line="240" w:lineRule="auto"/>
        <w:ind w:right="850"/>
        <w:jc w:val="center"/>
        <w:rPr>
          <w:rFonts w:ascii="Myriad Pro" w:hAnsi="Myriad Pro" w:cs="Tahoma"/>
          <w:b/>
          <w:bCs/>
          <w:color w:val="984806" w:themeColor="accent6" w:themeShade="80"/>
          <w:spacing w:val="20"/>
          <w:sz w:val="28"/>
        </w:rPr>
      </w:pPr>
      <w:r w:rsidRPr="00BF289A">
        <w:rPr>
          <w:rFonts w:ascii="Myriad Pro" w:hAnsi="Myriad Pro" w:cs="Tahoma"/>
          <w:b/>
          <w:bCs/>
          <w:color w:val="984806" w:themeColor="accent6" w:themeShade="80"/>
          <w:spacing w:val="20"/>
          <w:sz w:val="28"/>
        </w:rPr>
        <w:t>ΕΝΤΥΠΟ ΣΥΜΜΕΤΟΧΗΣ/</w:t>
      </w:r>
      <w:r w:rsidRPr="00BF289A">
        <w:rPr>
          <w:rFonts w:ascii="Myriad Pro" w:hAnsi="Myriad Pro" w:cs="Tahoma"/>
          <w:b/>
          <w:bCs/>
          <w:color w:val="984806" w:themeColor="accent6" w:themeShade="80"/>
          <w:spacing w:val="20"/>
          <w:sz w:val="28"/>
          <w:lang w:val="en-GB"/>
        </w:rPr>
        <w:t>REGISTRATION</w:t>
      </w:r>
      <w:r w:rsidRPr="00BF289A">
        <w:rPr>
          <w:rFonts w:ascii="Myriad Pro" w:hAnsi="Myriad Pro" w:cs="Tahoma"/>
          <w:b/>
          <w:bCs/>
          <w:color w:val="984806" w:themeColor="accent6" w:themeShade="80"/>
          <w:spacing w:val="20"/>
          <w:sz w:val="28"/>
        </w:rPr>
        <w:t xml:space="preserve"> </w:t>
      </w:r>
      <w:r w:rsidRPr="00BF289A">
        <w:rPr>
          <w:rFonts w:ascii="Myriad Pro" w:hAnsi="Myriad Pro" w:cs="Tahoma"/>
          <w:b/>
          <w:bCs/>
          <w:color w:val="984806" w:themeColor="accent6" w:themeShade="80"/>
          <w:spacing w:val="20"/>
          <w:sz w:val="28"/>
          <w:lang w:val="en-GB"/>
        </w:rPr>
        <w:t>FORM</w:t>
      </w:r>
    </w:p>
    <w:p w:rsidR="002936F0" w:rsidRDefault="00A54F78" w:rsidP="00BF289A">
      <w:pPr>
        <w:pStyle w:val="BodyTextIndent"/>
        <w:tabs>
          <w:tab w:val="left" w:pos="9214"/>
        </w:tabs>
        <w:ind w:left="-720" w:right="850"/>
        <w:jc w:val="center"/>
        <w:rPr>
          <w:rFonts w:ascii="Myriad Pro" w:hAnsi="Myriad Pro" w:cs="Tahoma"/>
          <w:sz w:val="16"/>
        </w:rPr>
      </w:pPr>
      <w:r w:rsidRPr="00FE6532">
        <w:rPr>
          <w:rFonts w:ascii="Myriad Pro" w:hAnsi="Myriad Pro" w:cs="Tahoma"/>
          <w:sz w:val="16"/>
        </w:rPr>
        <w:t xml:space="preserve">Παρακαλούμε αποστείλατε το Δελτίο </w:t>
      </w:r>
      <w:proofErr w:type="spellStart"/>
      <w:r w:rsidRPr="00FE6532">
        <w:rPr>
          <w:rFonts w:ascii="Myriad Pro" w:hAnsi="Myriad Pro" w:cs="Tahoma"/>
          <w:sz w:val="16"/>
        </w:rPr>
        <w:t>συμπληωμένο</w:t>
      </w:r>
      <w:proofErr w:type="spellEnd"/>
      <w:r w:rsidRPr="00FE6532">
        <w:rPr>
          <w:rFonts w:ascii="Myriad Pro" w:hAnsi="Myriad Pro" w:cs="Tahoma"/>
          <w:sz w:val="16"/>
        </w:rPr>
        <w:t xml:space="preserve"> στη Γραμματεία του Συνεδρίου:</w:t>
      </w:r>
    </w:p>
    <w:p w:rsidR="00A54F78" w:rsidRPr="002936F0" w:rsidRDefault="00A54F78" w:rsidP="00BF289A">
      <w:pPr>
        <w:pStyle w:val="BodyTextIndent"/>
        <w:tabs>
          <w:tab w:val="left" w:pos="9214"/>
        </w:tabs>
        <w:ind w:left="-720" w:right="850"/>
        <w:jc w:val="center"/>
        <w:rPr>
          <w:rFonts w:ascii="Myriad Pro" w:hAnsi="Myriad Pro" w:cs="Tahoma"/>
          <w:sz w:val="16"/>
          <w:lang w:val="en-GB"/>
        </w:rPr>
      </w:pPr>
      <w:r w:rsidRPr="00FE6532">
        <w:rPr>
          <w:rFonts w:ascii="Myriad Pro" w:hAnsi="Myriad Pro" w:cs="Tahoma"/>
          <w:sz w:val="16"/>
          <w:lang w:val="en-GB"/>
        </w:rPr>
        <w:t xml:space="preserve">Please </w:t>
      </w:r>
      <w:r w:rsidR="00FE6532" w:rsidRPr="00FE6532">
        <w:rPr>
          <w:rFonts w:ascii="Myriad Pro" w:hAnsi="Myriad Pro" w:cs="Tahoma"/>
          <w:sz w:val="16"/>
          <w:lang w:val="en-US"/>
        </w:rPr>
        <w:t>fill</w:t>
      </w:r>
      <w:r w:rsidR="00FE6532" w:rsidRPr="00FE6532">
        <w:rPr>
          <w:rFonts w:ascii="Myriad Pro" w:hAnsi="Myriad Pro" w:cs="Tahoma"/>
          <w:sz w:val="16"/>
          <w:lang w:val="en-GB"/>
        </w:rPr>
        <w:t xml:space="preserve"> </w:t>
      </w:r>
      <w:r w:rsidR="00303079">
        <w:rPr>
          <w:rFonts w:ascii="Myriad Pro" w:hAnsi="Myriad Pro" w:cs="Tahoma"/>
          <w:sz w:val="16"/>
          <w:lang w:val="en-US"/>
        </w:rPr>
        <w:t xml:space="preserve">in </w:t>
      </w:r>
      <w:r w:rsidRPr="00FE6532">
        <w:rPr>
          <w:rFonts w:ascii="Myriad Pro" w:hAnsi="Myriad Pro" w:cs="Tahoma"/>
          <w:sz w:val="16"/>
          <w:lang w:val="en-GB"/>
        </w:rPr>
        <w:t>and return this form to the Congress Secretariat:</w:t>
      </w:r>
    </w:p>
    <w:p w:rsidR="00A54F78" w:rsidRPr="00FE6532" w:rsidRDefault="002936F0" w:rsidP="00BF289A">
      <w:pPr>
        <w:pStyle w:val="BodyTextIndent"/>
        <w:tabs>
          <w:tab w:val="left" w:pos="3649"/>
          <w:tab w:val="center" w:pos="3793"/>
          <w:tab w:val="left" w:pos="9214"/>
        </w:tabs>
        <w:ind w:left="-720"/>
        <w:jc w:val="left"/>
        <w:rPr>
          <w:rFonts w:ascii="Myriad Pro" w:hAnsi="Myriad Pro" w:cs="Tahoma"/>
          <w:b/>
          <w:sz w:val="18"/>
          <w:lang w:val="en-GB"/>
        </w:rPr>
      </w:pPr>
      <w:r>
        <w:rPr>
          <w:rFonts w:ascii="Myriad Pro" w:hAnsi="Myriad Pro" w:cs="Tahoma"/>
          <w:b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36830</wp:posOffset>
            </wp:positionV>
            <wp:extent cx="437515" cy="482600"/>
            <wp:effectExtent l="19050" t="0" r="63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F78" w:rsidRPr="00FE6532">
        <w:rPr>
          <w:rFonts w:ascii="Myriad Pro" w:hAnsi="Myriad Pro" w:cs="Tahoma"/>
          <w:b/>
          <w:sz w:val="18"/>
          <w:lang w:val="en-GB"/>
        </w:rPr>
        <w:tab/>
      </w:r>
    </w:p>
    <w:p w:rsidR="00A54F78" w:rsidRPr="00FE6532" w:rsidRDefault="00A54F78" w:rsidP="00BF289A">
      <w:pPr>
        <w:pStyle w:val="BodyTextIndent"/>
        <w:tabs>
          <w:tab w:val="left" w:pos="9214"/>
        </w:tabs>
        <w:ind w:left="-720" w:right="566"/>
        <w:jc w:val="center"/>
        <w:rPr>
          <w:rFonts w:ascii="Myriad Pro" w:hAnsi="Myriad Pro" w:cs="Tahoma"/>
          <w:b/>
          <w:sz w:val="18"/>
          <w:lang w:val="en-GB"/>
        </w:rPr>
      </w:pPr>
    </w:p>
    <w:p w:rsidR="002936F0" w:rsidRPr="002936F0" w:rsidRDefault="002936F0" w:rsidP="00BF289A">
      <w:pPr>
        <w:pStyle w:val="BodyTextIndent"/>
        <w:tabs>
          <w:tab w:val="left" w:pos="-142"/>
          <w:tab w:val="left" w:pos="9214"/>
        </w:tabs>
        <w:ind w:left="-720" w:right="566"/>
        <w:jc w:val="center"/>
        <w:rPr>
          <w:rFonts w:ascii="Myriad Pro" w:hAnsi="Myriad Pro" w:cs="Tahoma"/>
          <w:b/>
          <w:sz w:val="16"/>
          <w:lang w:val="en-GB"/>
        </w:rPr>
      </w:pPr>
    </w:p>
    <w:p w:rsidR="002936F0" w:rsidRPr="002936F0" w:rsidRDefault="002936F0" w:rsidP="00BF289A">
      <w:pPr>
        <w:pStyle w:val="BodyTextIndent"/>
        <w:tabs>
          <w:tab w:val="left" w:pos="-142"/>
          <w:tab w:val="left" w:pos="9214"/>
        </w:tabs>
        <w:ind w:left="-720" w:right="566"/>
        <w:jc w:val="center"/>
        <w:rPr>
          <w:rFonts w:ascii="Myriad Pro" w:hAnsi="Myriad Pro" w:cs="Tahoma"/>
          <w:b/>
          <w:sz w:val="16"/>
          <w:lang w:val="en-GB"/>
        </w:rPr>
      </w:pPr>
    </w:p>
    <w:p w:rsidR="00A54F78" w:rsidRPr="00443668" w:rsidRDefault="00A54F78" w:rsidP="00BF289A">
      <w:pPr>
        <w:pStyle w:val="BodyTextIndent"/>
        <w:tabs>
          <w:tab w:val="left" w:pos="-142"/>
          <w:tab w:val="left" w:pos="9214"/>
        </w:tabs>
        <w:ind w:left="-720" w:right="566"/>
        <w:jc w:val="center"/>
        <w:rPr>
          <w:rFonts w:ascii="Myriad Pro" w:hAnsi="Myriad Pro" w:cs="Tahoma"/>
          <w:b/>
          <w:sz w:val="16"/>
          <w:lang w:val="en-GB"/>
        </w:rPr>
      </w:pPr>
      <w:r w:rsidRPr="00FE6532">
        <w:rPr>
          <w:rFonts w:ascii="Myriad Pro" w:hAnsi="Myriad Pro" w:cs="Tahoma"/>
          <w:b/>
          <w:sz w:val="16"/>
          <w:lang w:val="en-GB"/>
        </w:rPr>
        <w:t>ERA</w:t>
      </w:r>
      <w:r w:rsidRPr="00443668">
        <w:rPr>
          <w:rFonts w:ascii="Myriad Pro" w:hAnsi="Myriad Pro" w:cs="Tahoma"/>
          <w:b/>
          <w:sz w:val="16"/>
          <w:lang w:val="en-GB"/>
        </w:rPr>
        <w:t xml:space="preserve"> </w:t>
      </w:r>
      <w:r w:rsidRPr="00FE6532">
        <w:rPr>
          <w:rFonts w:ascii="Myriad Pro" w:hAnsi="Myriad Pro" w:cs="Tahoma"/>
          <w:b/>
          <w:sz w:val="16"/>
        </w:rPr>
        <w:t>ΕΠΕ</w:t>
      </w:r>
      <w:r w:rsidRPr="00443668">
        <w:rPr>
          <w:rFonts w:ascii="Myriad Pro" w:hAnsi="Myriad Pro" w:cs="Tahoma"/>
          <w:b/>
          <w:sz w:val="16"/>
          <w:lang w:val="en-GB"/>
        </w:rPr>
        <w:t>-</w:t>
      </w:r>
      <w:r w:rsidRPr="00FE6532">
        <w:rPr>
          <w:rFonts w:ascii="Myriad Pro" w:hAnsi="Myriad Pro" w:cs="Tahoma"/>
          <w:sz w:val="16"/>
        </w:rPr>
        <w:t>Ασκληπιού</w:t>
      </w:r>
      <w:r w:rsidRPr="00443668">
        <w:rPr>
          <w:rFonts w:ascii="Myriad Pro" w:hAnsi="Myriad Pro" w:cs="Tahoma"/>
          <w:sz w:val="16"/>
          <w:lang w:val="en-GB"/>
        </w:rPr>
        <w:t xml:space="preserve"> 17, 106 80 </w:t>
      </w:r>
      <w:r w:rsidRPr="00FE6532">
        <w:rPr>
          <w:rFonts w:ascii="Myriad Pro" w:hAnsi="Myriad Pro" w:cs="Tahoma"/>
          <w:sz w:val="16"/>
        </w:rPr>
        <w:t>Αθήνα</w:t>
      </w:r>
      <w:r w:rsidRPr="00443668">
        <w:rPr>
          <w:rFonts w:ascii="Myriad Pro" w:hAnsi="Myriad Pro" w:cs="Tahoma"/>
          <w:sz w:val="16"/>
          <w:lang w:val="en-GB"/>
        </w:rPr>
        <w:t xml:space="preserve"> / </w:t>
      </w:r>
      <w:r w:rsidRPr="00FE6532">
        <w:rPr>
          <w:rFonts w:ascii="Myriad Pro" w:hAnsi="Myriad Pro" w:cs="Tahoma"/>
          <w:b/>
          <w:sz w:val="16"/>
          <w:lang w:val="en-GB"/>
        </w:rPr>
        <w:t>ERA</w:t>
      </w:r>
      <w:r w:rsidRPr="00443668">
        <w:rPr>
          <w:rFonts w:ascii="Myriad Pro" w:hAnsi="Myriad Pro" w:cs="Tahoma"/>
          <w:b/>
          <w:sz w:val="16"/>
          <w:lang w:val="en-GB"/>
        </w:rPr>
        <w:t xml:space="preserve"> </w:t>
      </w:r>
      <w:r w:rsidRPr="00FE6532">
        <w:rPr>
          <w:rFonts w:ascii="Myriad Pro" w:hAnsi="Myriad Pro" w:cs="Tahoma"/>
          <w:b/>
          <w:sz w:val="16"/>
          <w:lang w:val="en-GB"/>
        </w:rPr>
        <w:t>Ltd</w:t>
      </w:r>
      <w:r w:rsidRPr="00443668">
        <w:rPr>
          <w:rFonts w:ascii="Myriad Pro" w:hAnsi="Myriad Pro" w:cs="Tahoma"/>
          <w:sz w:val="16"/>
          <w:lang w:val="en-GB"/>
        </w:rPr>
        <w:t xml:space="preserve">, 17, </w:t>
      </w:r>
      <w:r w:rsidRPr="00FE6532">
        <w:rPr>
          <w:rFonts w:ascii="Myriad Pro" w:hAnsi="Myriad Pro" w:cs="Tahoma"/>
          <w:sz w:val="16"/>
          <w:lang w:val="en-GB"/>
        </w:rPr>
        <w:t>Asklipiou</w:t>
      </w:r>
      <w:r w:rsidRPr="00443668">
        <w:rPr>
          <w:rFonts w:ascii="Myriad Pro" w:hAnsi="Myriad Pro" w:cs="Tahoma"/>
          <w:sz w:val="16"/>
          <w:lang w:val="en-GB"/>
        </w:rPr>
        <w:t xml:space="preserve"> </w:t>
      </w:r>
      <w:r w:rsidRPr="00FE6532">
        <w:rPr>
          <w:rFonts w:ascii="Myriad Pro" w:hAnsi="Myriad Pro" w:cs="Tahoma"/>
          <w:sz w:val="16"/>
          <w:lang w:val="en-GB"/>
        </w:rPr>
        <w:t>Str</w:t>
      </w:r>
      <w:r w:rsidRPr="00443668">
        <w:rPr>
          <w:rFonts w:ascii="Myriad Pro" w:hAnsi="Myriad Pro" w:cs="Tahoma"/>
          <w:sz w:val="16"/>
          <w:lang w:val="en-GB"/>
        </w:rPr>
        <w:t xml:space="preserve">- 106 80, </w:t>
      </w:r>
      <w:r w:rsidRPr="00FE6532">
        <w:rPr>
          <w:rFonts w:ascii="Myriad Pro" w:hAnsi="Myriad Pro" w:cs="Tahoma"/>
          <w:sz w:val="16"/>
          <w:lang w:val="en-GB"/>
        </w:rPr>
        <w:t>Athens</w:t>
      </w:r>
      <w:r w:rsidRPr="00443668">
        <w:rPr>
          <w:rFonts w:ascii="Myriad Pro" w:hAnsi="Myriad Pro" w:cs="Tahoma"/>
          <w:sz w:val="16"/>
          <w:lang w:val="en-GB"/>
        </w:rPr>
        <w:t xml:space="preserve">, </w:t>
      </w:r>
      <w:r w:rsidRPr="00FE6532">
        <w:rPr>
          <w:rFonts w:ascii="Myriad Pro" w:hAnsi="Myriad Pro" w:cs="Tahoma"/>
          <w:sz w:val="16"/>
          <w:lang w:val="en-GB"/>
        </w:rPr>
        <w:t>Greece</w:t>
      </w:r>
      <w:r w:rsidRPr="00443668">
        <w:rPr>
          <w:rFonts w:ascii="Myriad Pro" w:hAnsi="Myriad Pro" w:cs="Tahoma"/>
          <w:b/>
          <w:sz w:val="16"/>
          <w:lang w:val="en-GB"/>
        </w:rPr>
        <w:t xml:space="preserve"> </w:t>
      </w:r>
    </w:p>
    <w:p w:rsidR="00A54F78" w:rsidRPr="00FE6532" w:rsidRDefault="00A54F78" w:rsidP="00BF289A">
      <w:pPr>
        <w:pStyle w:val="BodyTextIndent"/>
        <w:tabs>
          <w:tab w:val="left" w:pos="-142"/>
          <w:tab w:val="left" w:pos="9214"/>
        </w:tabs>
        <w:ind w:left="-720" w:right="566"/>
        <w:jc w:val="center"/>
        <w:rPr>
          <w:rFonts w:ascii="Myriad Pro" w:hAnsi="Myriad Pro" w:cs="Tahoma"/>
          <w:sz w:val="16"/>
          <w:lang w:val="en-GB"/>
        </w:rPr>
      </w:pPr>
      <w:r w:rsidRPr="00FE6532">
        <w:rPr>
          <w:rFonts w:ascii="Myriad Pro" w:hAnsi="Myriad Pro" w:cs="Tahoma"/>
          <w:b/>
          <w:sz w:val="16"/>
        </w:rPr>
        <w:t>Τ</w:t>
      </w:r>
      <w:r w:rsidRPr="00FE6532">
        <w:rPr>
          <w:rFonts w:ascii="Myriad Pro" w:hAnsi="Myriad Pro" w:cs="Tahoma"/>
          <w:b/>
          <w:sz w:val="16"/>
          <w:lang w:val="en-GB"/>
        </w:rPr>
        <w:t xml:space="preserve">el: +30 </w:t>
      </w:r>
      <w:r w:rsidRPr="00FE6532">
        <w:rPr>
          <w:rFonts w:ascii="Myriad Pro" w:hAnsi="Myriad Pro" w:cs="Tahoma"/>
          <w:sz w:val="16"/>
          <w:lang w:val="en-GB"/>
        </w:rPr>
        <w:t>210 3634 944,</w:t>
      </w:r>
      <w:r w:rsidRPr="00FE6532">
        <w:rPr>
          <w:rFonts w:ascii="Myriad Pro" w:hAnsi="Myriad Pro" w:cs="Tahoma"/>
          <w:b/>
          <w:sz w:val="16"/>
          <w:lang w:val="en-GB"/>
        </w:rPr>
        <w:t xml:space="preserve">  Fax: </w:t>
      </w:r>
      <w:r w:rsidR="00FE6532" w:rsidRPr="00FE6532">
        <w:rPr>
          <w:rFonts w:ascii="Myriad Pro" w:hAnsi="Myriad Pro" w:cs="Tahoma"/>
          <w:b/>
          <w:sz w:val="16"/>
          <w:lang w:val="en-GB"/>
        </w:rPr>
        <w:t xml:space="preserve"> </w:t>
      </w:r>
      <w:r w:rsidRPr="00FE6532">
        <w:rPr>
          <w:rFonts w:ascii="Myriad Pro" w:hAnsi="Myriad Pro" w:cs="Tahoma"/>
          <w:b/>
          <w:sz w:val="16"/>
          <w:lang w:val="en-GB"/>
        </w:rPr>
        <w:t xml:space="preserve">+30 </w:t>
      </w:r>
      <w:r w:rsidRPr="00FE6532">
        <w:rPr>
          <w:rFonts w:ascii="Myriad Pro" w:hAnsi="Myriad Pro" w:cs="Tahoma"/>
          <w:sz w:val="16"/>
          <w:lang w:val="en-GB"/>
        </w:rPr>
        <w:t>210  3631 690,</w:t>
      </w:r>
      <w:r w:rsidRPr="00FE6532">
        <w:rPr>
          <w:rFonts w:ascii="Myriad Pro" w:hAnsi="Myriad Pro" w:cs="Tahoma"/>
          <w:b/>
          <w:sz w:val="16"/>
          <w:lang w:val="en-GB"/>
        </w:rPr>
        <w:t xml:space="preserve"> E-m</w:t>
      </w:r>
      <w:r w:rsidRPr="00FE6532">
        <w:rPr>
          <w:rFonts w:ascii="Myriad Pro" w:hAnsi="Myriad Pro" w:cs="Tahoma"/>
          <w:b/>
          <w:sz w:val="16"/>
          <w:lang w:val="en-US"/>
        </w:rPr>
        <w:t>ail</w:t>
      </w:r>
      <w:r w:rsidRPr="00FE6532">
        <w:rPr>
          <w:rFonts w:ascii="Myriad Pro" w:hAnsi="Myriad Pro" w:cs="Tahoma"/>
          <w:b/>
          <w:sz w:val="16"/>
          <w:lang w:val="en-GB"/>
        </w:rPr>
        <w:t xml:space="preserve">: </w:t>
      </w:r>
      <w:r w:rsidRPr="00FE6532">
        <w:rPr>
          <w:rFonts w:ascii="Myriad Pro" w:hAnsi="Myriad Pro" w:cs="Tahoma"/>
          <w:sz w:val="16"/>
          <w:lang w:val="en-GB"/>
        </w:rPr>
        <w:t>info@era.gr</w:t>
      </w:r>
      <w:r w:rsidRPr="00FE6532">
        <w:rPr>
          <w:rFonts w:ascii="Myriad Pro" w:hAnsi="Myriad Pro" w:cs="Tahoma"/>
          <w:b/>
          <w:sz w:val="16"/>
          <w:lang w:val="en-GB"/>
        </w:rPr>
        <w:t xml:space="preserve"> Web Site:</w:t>
      </w:r>
      <w:r w:rsidRPr="00FE6532">
        <w:rPr>
          <w:rFonts w:ascii="Myriad Pro" w:hAnsi="Myriad Pro" w:cs="Tahoma"/>
          <w:sz w:val="16"/>
          <w:lang w:val="en-GB"/>
        </w:rPr>
        <w:t xml:space="preserve"> ww</w:t>
      </w:r>
      <w:bookmarkStart w:id="0" w:name="_Hlt506026473"/>
      <w:r w:rsidRPr="00FE6532">
        <w:rPr>
          <w:rFonts w:ascii="Myriad Pro" w:hAnsi="Myriad Pro" w:cs="Tahoma"/>
          <w:sz w:val="16"/>
          <w:lang w:val="en-GB"/>
        </w:rPr>
        <w:t>w</w:t>
      </w:r>
      <w:bookmarkEnd w:id="0"/>
      <w:r w:rsidRPr="00FE6532">
        <w:rPr>
          <w:rFonts w:ascii="Myriad Pro" w:hAnsi="Myriad Pro" w:cs="Tahoma"/>
          <w:sz w:val="16"/>
          <w:lang w:val="en-GB"/>
        </w:rPr>
        <w:t>.era.gr</w:t>
      </w:r>
    </w:p>
    <w:p w:rsidR="00A54F78" w:rsidRPr="00FE6532" w:rsidRDefault="00A54F78" w:rsidP="00A54F78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16"/>
          <w:szCs w:val="20"/>
          <w:lang w:val="en-GB"/>
        </w:rPr>
      </w:pPr>
    </w:p>
    <w:p w:rsidR="00A54F78" w:rsidRDefault="00A54F78" w:rsidP="00A54F78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18"/>
          <w:szCs w:val="20"/>
          <w:lang w:val="en-US"/>
        </w:rPr>
      </w:pPr>
    </w:p>
    <w:p w:rsidR="00A54F78" w:rsidRPr="00B82FF4" w:rsidRDefault="00A54F78" w:rsidP="00BF289A">
      <w:pPr>
        <w:shd w:val="clear" w:color="auto" w:fill="C0504D" w:themeFill="accent2"/>
        <w:spacing w:after="240" w:line="240" w:lineRule="auto"/>
        <w:ind w:right="5811"/>
        <w:rPr>
          <w:rFonts w:ascii="Myriad Pro" w:hAnsi="Myriad Pro" w:cs="Tahoma"/>
          <w:b/>
          <w:color w:val="FFFFFF" w:themeColor="background1"/>
          <w:sz w:val="20"/>
          <w:szCs w:val="20"/>
          <w:lang w:val="en-US"/>
        </w:rPr>
      </w:pPr>
      <w:r w:rsidRPr="00BF289A">
        <w:rPr>
          <w:rFonts w:ascii="Myriad Pro" w:hAnsi="Myriad Pro" w:cs="Tahoma"/>
          <w:b/>
          <w:color w:val="FFFFFF" w:themeColor="background1"/>
          <w:sz w:val="20"/>
          <w:szCs w:val="20"/>
        </w:rPr>
        <w:t>ΣΤΟΙΧΕΙΑ</w:t>
      </w:r>
      <w:r w:rsidRPr="00B82FF4">
        <w:rPr>
          <w:rFonts w:ascii="Myriad Pro" w:hAnsi="Myriad Pro" w:cs="Tahoma"/>
          <w:b/>
          <w:color w:val="FFFFFF" w:themeColor="background1"/>
          <w:sz w:val="20"/>
          <w:szCs w:val="20"/>
          <w:lang w:val="en-US"/>
        </w:rPr>
        <w:t xml:space="preserve"> </w:t>
      </w:r>
      <w:r w:rsidRPr="00BF289A">
        <w:rPr>
          <w:rFonts w:ascii="Myriad Pro" w:hAnsi="Myriad Pro" w:cs="Tahoma"/>
          <w:b/>
          <w:color w:val="FFFFFF" w:themeColor="background1"/>
          <w:sz w:val="20"/>
          <w:szCs w:val="20"/>
        </w:rPr>
        <w:t>ΣΥΝΕΔΡΟΥ</w:t>
      </w:r>
      <w:r w:rsidRPr="00B82FF4">
        <w:rPr>
          <w:rFonts w:ascii="Myriad Pro" w:hAnsi="Myriad Pro" w:cs="Tahoma"/>
          <w:b/>
          <w:color w:val="FFFFFF" w:themeColor="background1"/>
          <w:sz w:val="20"/>
          <w:szCs w:val="20"/>
          <w:lang w:val="en-US"/>
        </w:rPr>
        <w:t xml:space="preserve"> /PARTICIPANT DETAILS</w:t>
      </w:r>
    </w:p>
    <w:p w:rsidR="00A54F78" w:rsidRPr="00FE6532" w:rsidRDefault="00A54F78" w:rsidP="00A54F78">
      <w:pPr>
        <w:spacing w:after="0" w:line="240" w:lineRule="auto"/>
        <w:rPr>
          <w:rFonts w:ascii="Myriad Pro" w:hAnsi="Myriad Pro" w:cs="Tahoma"/>
          <w:sz w:val="18"/>
          <w:szCs w:val="20"/>
          <w:lang w:val="en-US"/>
        </w:rPr>
      </w:pPr>
    </w:p>
    <w:p w:rsidR="00A54F78" w:rsidRPr="00443668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GB"/>
        </w:rPr>
      </w:pPr>
      <w:r w:rsidRPr="00FE6532">
        <w:rPr>
          <w:rFonts w:ascii="Myriad Pro" w:hAnsi="Myriad Pro" w:cs="Tahoma"/>
          <w:sz w:val="20"/>
          <w:szCs w:val="20"/>
        </w:rPr>
        <w:t>Επώνυμο</w:t>
      </w:r>
      <w:r w:rsidRPr="00FE6532">
        <w:rPr>
          <w:rFonts w:ascii="Myriad Pro" w:hAnsi="Myriad Pro" w:cs="Tahoma"/>
          <w:sz w:val="20"/>
          <w:szCs w:val="20"/>
          <w:lang w:val="en-GB"/>
        </w:rPr>
        <w:t>|Surname:</w:t>
      </w:r>
    </w:p>
    <w:p w:rsidR="00A54F78" w:rsidRPr="00FE6532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US"/>
        </w:rPr>
      </w:pPr>
      <w:r w:rsidRPr="00FE6532">
        <w:rPr>
          <w:rFonts w:ascii="Myriad Pro" w:hAnsi="Myriad Pro" w:cs="Tahoma"/>
          <w:sz w:val="20"/>
          <w:szCs w:val="20"/>
        </w:rPr>
        <w:t>Όνομα</w:t>
      </w:r>
      <w:r w:rsidRPr="00FE6532">
        <w:rPr>
          <w:rFonts w:ascii="Myriad Pro" w:hAnsi="Myriad Pro" w:cs="Tahoma"/>
          <w:sz w:val="20"/>
          <w:szCs w:val="20"/>
          <w:lang w:val="en-GB"/>
        </w:rPr>
        <w:t xml:space="preserve">|First Name: </w:t>
      </w:r>
    </w:p>
    <w:p w:rsidR="00A54F78" w:rsidRPr="00443668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GB"/>
        </w:rPr>
      </w:pPr>
      <w:r w:rsidRPr="00FE6532">
        <w:rPr>
          <w:rFonts w:ascii="Myriad Pro" w:hAnsi="Myriad Pro" w:cs="Tahoma"/>
          <w:sz w:val="20"/>
          <w:szCs w:val="20"/>
        </w:rPr>
        <w:t>Ειδικότητα</w:t>
      </w:r>
      <w:r w:rsidRPr="00FE6532">
        <w:rPr>
          <w:rFonts w:ascii="Myriad Pro" w:hAnsi="Myriad Pro" w:cs="Tahoma"/>
          <w:sz w:val="20"/>
          <w:szCs w:val="20"/>
          <w:lang w:val="en-GB"/>
        </w:rPr>
        <w:t>|Position:</w:t>
      </w:r>
    </w:p>
    <w:p w:rsidR="00A54F78" w:rsidRPr="00FE6532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GB"/>
        </w:rPr>
      </w:pPr>
      <w:r w:rsidRPr="00FE6532">
        <w:rPr>
          <w:rFonts w:ascii="Myriad Pro" w:hAnsi="Myriad Pro" w:cs="Tahoma"/>
          <w:sz w:val="20"/>
          <w:szCs w:val="20"/>
        </w:rPr>
        <w:t>Ίδρυμα</w:t>
      </w:r>
      <w:r w:rsidRPr="00FE6532">
        <w:rPr>
          <w:rFonts w:ascii="Myriad Pro" w:hAnsi="Myriad Pro" w:cs="Tahoma"/>
          <w:sz w:val="20"/>
          <w:szCs w:val="20"/>
          <w:lang w:val="en-GB"/>
        </w:rPr>
        <w:t>|Institution:</w:t>
      </w:r>
    </w:p>
    <w:p w:rsidR="00A54F78" w:rsidRPr="00FE6532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GB"/>
        </w:rPr>
      </w:pPr>
      <w:r w:rsidRPr="00FE6532">
        <w:rPr>
          <w:rFonts w:ascii="Myriad Pro" w:hAnsi="Myriad Pro" w:cs="Tahoma"/>
          <w:sz w:val="20"/>
          <w:szCs w:val="20"/>
        </w:rPr>
        <w:t>Διεύθυνση</w:t>
      </w:r>
      <w:r w:rsidRPr="00FE6532">
        <w:rPr>
          <w:rFonts w:ascii="Myriad Pro" w:hAnsi="Myriad Pro" w:cs="Tahoma"/>
          <w:sz w:val="20"/>
          <w:szCs w:val="20"/>
          <w:lang w:val="en-GB"/>
        </w:rPr>
        <w:t xml:space="preserve">|Address: </w:t>
      </w:r>
    </w:p>
    <w:p w:rsidR="00A54F78" w:rsidRPr="00FE6532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GB"/>
        </w:rPr>
      </w:pPr>
      <w:r w:rsidRPr="00FE6532">
        <w:rPr>
          <w:rFonts w:ascii="Myriad Pro" w:hAnsi="Myriad Pro" w:cs="Tahoma"/>
          <w:sz w:val="20"/>
          <w:szCs w:val="20"/>
        </w:rPr>
        <w:t>Πόλη</w:t>
      </w:r>
      <w:r w:rsidRPr="00FE6532">
        <w:rPr>
          <w:rFonts w:ascii="Myriad Pro" w:hAnsi="Myriad Pro" w:cs="Tahoma"/>
          <w:sz w:val="20"/>
          <w:szCs w:val="20"/>
          <w:lang w:val="en-GB"/>
        </w:rPr>
        <w:t>|Town:</w:t>
      </w:r>
    </w:p>
    <w:p w:rsidR="00A54F78" w:rsidRPr="00FE6532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GB"/>
        </w:rPr>
      </w:pPr>
      <w:r w:rsidRPr="00FE6532">
        <w:rPr>
          <w:rFonts w:ascii="Myriad Pro" w:hAnsi="Myriad Pro" w:cs="Tahoma"/>
          <w:sz w:val="20"/>
          <w:szCs w:val="20"/>
        </w:rPr>
        <w:t>Τ</w:t>
      </w:r>
      <w:r w:rsidRPr="00FE6532">
        <w:rPr>
          <w:rFonts w:ascii="Myriad Pro" w:hAnsi="Myriad Pro" w:cs="Tahoma"/>
          <w:sz w:val="20"/>
          <w:szCs w:val="20"/>
          <w:lang w:val="en-GB"/>
        </w:rPr>
        <w:t>.</w:t>
      </w:r>
      <w:r w:rsidRPr="00FE6532">
        <w:rPr>
          <w:rFonts w:ascii="Myriad Pro" w:hAnsi="Myriad Pro" w:cs="Tahoma"/>
          <w:sz w:val="20"/>
          <w:szCs w:val="20"/>
        </w:rPr>
        <w:t>Κ</w:t>
      </w:r>
      <w:r w:rsidRPr="00FE6532">
        <w:rPr>
          <w:rFonts w:ascii="Myriad Pro" w:hAnsi="Myriad Pro" w:cs="Tahoma"/>
          <w:sz w:val="20"/>
          <w:szCs w:val="20"/>
          <w:lang w:val="en-GB"/>
        </w:rPr>
        <w:t>.|Postal Code:</w:t>
      </w:r>
    </w:p>
    <w:p w:rsidR="00A54F78" w:rsidRPr="00FE6532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GB"/>
        </w:rPr>
      </w:pPr>
      <w:r w:rsidRPr="00FE6532">
        <w:rPr>
          <w:rFonts w:ascii="Myriad Pro" w:hAnsi="Myriad Pro" w:cs="Tahoma"/>
          <w:sz w:val="20"/>
          <w:szCs w:val="20"/>
        </w:rPr>
        <w:t>Κινητό</w:t>
      </w:r>
      <w:r w:rsidRPr="00FE6532">
        <w:rPr>
          <w:rFonts w:ascii="Myriad Pro" w:hAnsi="Myriad Pro" w:cs="Tahoma"/>
          <w:sz w:val="20"/>
          <w:szCs w:val="20"/>
          <w:lang w:val="en-GB"/>
        </w:rPr>
        <w:t xml:space="preserve">|Mobile: </w:t>
      </w:r>
    </w:p>
    <w:p w:rsidR="00A54F78" w:rsidRPr="00FE6532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  <w:lang w:val="en-US"/>
        </w:rPr>
      </w:pPr>
      <w:r w:rsidRPr="00FE6532">
        <w:rPr>
          <w:rFonts w:ascii="Myriad Pro" w:hAnsi="Myriad Pro" w:cs="Tahoma"/>
          <w:sz w:val="20"/>
          <w:szCs w:val="20"/>
        </w:rPr>
        <w:t>Τηλέφωνο</w:t>
      </w:r>
      <w:r w:rsidRPr="00FE6532">
        <w:rPr>
          <w:rFonts w:ascii="Myriad Pro" w:hAnsi="Myriad Pro" w:cs="Tahoma"/>
          <w:sz w:val="20"/>
          <w:szCs w:val="20"/>
          <w:lang w:val="en-GB"/>
        </w:rPr>
        <w:t>|Telephone</w:t>
      </w:r>
      <w:r w:rsidRPr="00FE6532">
        <w:rPr>
          <w:rFonts w:ascii="Myriad Pro" w:hAnsi="Myriad Pro" w:cs="Tahoma"/>
          <w:sz w:val="20"/>
          <w:szCs w:val="20"/>
          <w:lang w:val="en-US"/>
        </w:rPr>
        <w:t xml:space="preserve">: </w:t>
      </w:r>
    </w:p>
    <w:p w:rsidR="00A54F78" w:rsidRDefault="00A54F78" w:rsidP="00A54F78">
      <w:pPr>
        <w:spacing w:after="240" w:line="240" w:lineRule="auto"/>
        <w:rPr>
          <w:rFonts w:ascii="Myriad Pro" w:hAnsi="Myriad Pro" w:cs="Tahoma"/>
          <w:sz w:val="20"/>
          <w:szCs w:val="20"/>
        </w:rPr>
      </w:pPr>
      <w:r w:rsidRPr="00FE6532">
        <w:rPr>
          <w:rFonts w:ascii="Myriad Pro" w:hAnsi="Myriad Pro" w:cs="Tahoma"/>
          <w:sz w:val="20"/>
          <w:szCs w:val="20"/>
          <w:lang w:val="en-US"/>
        </w:rPr>
        <w:t>E-mail:</w:t>
      </w:r>
    </w:p>
    <w:p w:rsidR="00BF289A" w:rsidRPr="00BF289A" w:rsidRDefault="00BF289A" w:rsidP="00A54F78">
      <w:pPr>
        <w:spacing w:after="240" w:line="240" w:lineRule="auto"/>
        <w:rPr>
          <w:rFonts w:ascii="Myriad Pro" w:hAnsi="Myriad Pro" w:cs="Tahoma"/>
          <w:sz w:val="20"/>
          <w:szCs w:val="20"/>
        </w:rPr>
      </w:pPr>
    </w:p>
    <w:p w:rsidR="00A54F78" w:rsidRPr="00BF289A" w:rsidRDefault="00A54F78" w:rsidP="00B82FF4">
      <w:pPr>
        <w:shd w:val="clear" w:color="auto" w:fill="C0504D" w:themeFill="accent2"/>
        <w:spacing w:after="240" w:line="240" w:lineRule="auto"/>
        <w:ind w:right="7370"/>
        <w:rPr>
          <w:rFonts w:ascii="Myriad Pro" w:hAnsi="Myriad Pro" w:cs="Tahoma"/>
          <w:b/>
          <w:color w:val="FFFFFF" w:themeColor="background1"/>
          <w:sz w:val="20"/>
          <w:szCs w:val="20"/>
        </w:rPr>
      </w:pPr>
      <w:r w:rsidRPr="00BF289A">
        <w:rPr>
          <w:rFonts w:ascii="Myriad Pro" w:hAnsi="Myriad Pro" w:cs="Tahoma"/>
          <w:b/>
          <w:color w:val="FFFFFF" w:themeColor="background1"/>
          <w:sz w:val="20"/>
          <w:szCs w:val="20"/>
        </w:rPr>
        <w:t>ΕΓΓΡΑΦΗ | REGISTRATION</w:t>
      </w:r>
    </w:p>
    <w:tbl>
      <w:tblPr>
        <w:tblStyle w:val="LightShading-Accent3"/>
        <w:tblW w:w="3977" w:type="pct"/>
        <w:tblLook w:val="04A0"/>
      </w:tblPr>
      <w:tblGrid>
        <w:gridCol w:w="5711"/>
        <w:gridCol w:w="2466"/>
      </w:tblGrid>
      <w:tr w:rsidR="00FE6532" w:rsidRPr="00FE6532" w:rsidTr="00FE6532">
        <w:trPr>
          <w:cnfStyle w:val="100000000000"/>
          <w:trHeight w:val="375"/>
        </w:trPr>
        <w:tc>
          <w:tcPr>
            <w:cnfStyle w:val="001000000000"/>
            <w:tcW w:w="5317" w:type="dxa"/>
            <w:vAlign w:val="center"/>
            <w:hideMark/>
          </w:tcPr>
          <w:p w:rsidR="00FE6532" w:rsidRPr="00FE6532" w:rsidRDefault="00FE6532" w:rsidP="00B76FEF">
            <w:pPr>
              <w:rPr>
                <w:rFonts w:ascii="Myriad Pro" w:eastAsia="Times New Roman" w:hAnsi="Myriad Pro"/>
                <w:szCs w:val="24"/>
                <w:lang w:eastAsia="el-GR"/>
              </w:rPr>
            </w:pPr>
            <w:r w:rsidRPr="00FE6532">
              <w:rPr>
                <w:rFonts w:ascii="Myriad Pro" w:eastAsia="Times New Roman" w:hAnsi="Myriad Pro"/>
                <w:bCs/>
                <w:szCs w:val="24"/>
                <w:lang w:eastAsia="el-GR"/>
              </w:rPr>
              <w:t xml:space="preserve">Ειδικευμένοι | </w:t>
            </w:r>
            <w:r w:rsidRPr="00FE6532">
              <w:rPr>
                <w:rFonts w:ascii="Myriad Pro" w:eastAsia="Times New Roman" w:hAnsi="Myriad Pro"/>
                <w:bCs/>
                <w:szCs w:val="24"/>
                <w:lang w:val="en-US" w:eastAsia="el-GR"/>
              </w:rPr>
              <w:t>Doctors</w:t>
            </w:r>
          </w:p>
        </w:tc>
        <w:tc>
          <w:tcPr>
            <w:tcW w:w="2296" w:type="dxa"/>
            <w:vAlign w:val="center"/>
            <w:hideMark/>
          </w:tcPr>
          <w:p w:rsidR="00FE6532" w:rsidRPr="00FE6532" w:rsidRDefault="00FE6532" w:rsidP="00B76FEF">
            <w:pPr>
              <w:jc w:val="center"/>
              <w:cnfStyle w:val="100000000000"/>
              <w:rPr>
                <w:rFonts w:ascii="Myriad Pro" w:eastAsia="Times New Roman" w:hAnsi="Myriad Pro"/>
                <w:szCs w:val="24"/>
                <w:lang w:eastAsia="el-GR"/>
              </w:rPr>
            </w:pPr>
            <w:r w:rsidRPr="00FE6532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€200</w:t>
            </w:r>
            <w:r w:rsidRPr="00FE6532">
              <w:rPr>
                <w:rFonts w:ascii="Myriad Pro" w:eastAsia="Times New Roman" w:hAnsi="Myriad Pro"/>
                <w:szCs w:val="24"/>
                <w:lang w:eastAsia="el-GR"/>
              </w:rPr>
              <w:t xml:space="preserve">    </w:t>
            </w:r>
            <w:r w:rsidRPr="00FE6532">
              <w:rPr>
                <w:rFonts w:ascii="Myriad Pro" w:eastAsia="Times New Roman" w:hAnsi="Myriad Pro"/>
                <w:bCs/>
                <w:sz w:val="28"/>
                <w:szCs w:val="24"/>
                <w:lang w:eastAsia="el-GR"/>
              </w:rPr>
              <w:sym w:font="Wingdings" w:char="F0A8"/>
            </w:r>
          </w:p>
        </w:tc>
      </w:tr>
      <w:tr w:rsidR="00FE6532" w:rsidRPr="00FE6532" w:rsidTr="002936F0">
        <w:trPr>
          <w:cnfStyle w:val="000000100000"/>
          <w:trHeight w:val="375"/>
        </w:trPr>
        <w:tc>
          <w:tcPr>
            <w:cnfStyle w:val="001000000000"/>
            <w:tcW w:w="5317" w:type="dxa"/>
            <w:shd w:val="clear" w:color="auto" w:fill="FDE9D9" w:themeFill="accent6" w:themeFillTint="33"/>
            <w:vAlign w:val="center"/>
            <w:hideMark/>
          </w:tcPr>
          <w:p w:rsidR="00FE6532" w:rsidRPr="00FE6532" w:rsidRDefault="00FE6532" w:rsidP="00B76FEF">
            <w:pPr>
              <w:rPr>
                <w:rFonts w:ascii="Myriad Pro" w:eastAsia="Times New Roman" w:hAnsi="Myriad Pro"/>
                <w:szCs w:val="24"/>
                <w:lang w:val="en-US" w:eastAsia="el-GR"/>
              </w:rPr>
            </w:pPr>
            <w:r w:rsidRPr="00FE6532">
              <w:rPr>
                <w:rFonts w:ascii="Myriad Pro" w:eastAsia="Times New Roman" w:hAnsi="Myriad Pro"/>
                <w:bCs/>
                <w:szCs w:val="24"/>
                <w:lang w:eastAsia="el-GR"/>
              </w:rPr>
              <w:t>Ειδικευόμενοι</w:t>
            </w:r>
            <w:r w:rsidRPr="00FE6532">
              <w:rPr>
                <w:rFonts w:ascii="Myriad Pro" w:eastAsia="Times New Roman" w:hAnsi="Myriad Pro"/>
                <w:bCs/>
                <w:szCs w:val="24"/>
                <w:lang w:val="en-US" w:eastAsia="el-GR"/>
              </w:rPr>
              <w:t xml:space="preserve"> | Residents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  <w:hideMark/>
          </w:tcPr>
          <w:p w:rsidR="00FE6532" w:rsidRPr="00FE6532" w:rsidRDefault="00FE6532" w:rsidP="00B76FEF">
            <w:pPr>
              <w:jc w:val="center"/>
              <w:cnfStyle w:val="000000100000"/>
              <w:rPr>
                <w:rFonts w:ascii="Myriad Pro" w:eastAsia="Times New Roman" w:hAnsi="Myriad Pro"/>
                <w:szCs w:val="24"/>
                <w:lang w:eastAsia="el-GR"/>
              </w:rPr>
            </w:pPr>
            <w:r w:rsidRPr="00FE6532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€70</w:t>
            </w:r>
            <w:r w:rsidRPr="00FE6532">
              <w:rPr>
                <w:rFonts w:ascii="Myriad Pro" w:eastAsia="Times New Roman" w:hAnsi="Myriad Pro"/>
                <w:bCs/>
                <w:sz w:val="28"/>
                <w:szCs w:val="24"/>
                <w:lang w:eastAsia="el-GR"/>
              </w:rPr>
              <w:t xml:space="preserve">     </w:t>
            </w:r>
            <w:r w:rsidRPr="00FE6532">
              <w:rPr>
                <w:rFonts w:ascii="Myriad Pro" w:eastAsia="Times New Roman" w:hAnsi="Myriad Pro"/>
                <w:bCs/>
                <w:sz w:val="28"/>
                <w:szCs w:val="24"/>
                <w:lang w:eastAsia="el-GR"/>
              </w:rPr>
              <w:sym w:font="Wingdings" w:char="F0A8"/>
            </w:r>
          </w:p>
        </w:tc>
      </w:tr>
      <w:tr w:rsidR="00FE6532" w:rsidRPr="00FE6532" w:rsidTr="00FE6532">
        <w:trPr>
          <w:trHeight w:val="375"/>
        </w:trPr>
        <w:tc>
          <w:tcPr>
            <w:cnfStyle w:val="001000000000"/>
            <w:tcW w:w="5317" w:type="dxa"/>
            <w:vAlign w:val="center"/>
            <w:hideMark/>
          </w:tcPr>
          <w:p w:rsidR="00FE6532" w:rsidRPr="00FE6532" w:rsidRDefault="00FE6532" w:rsidP="00FE6532">
            <w:pPr>
              <w:rPr>
                <w:rFonts w:ascii="Myriad Pro" w:eastAsia="Times New Roman" w:hAnsi="Myriad Pro"/>
                <w:szCs w:val="24"/>
                <w:lang w:eastAsia="el-GR"/>
              </w:rPr>
            </w:pPr>
            <w:r w:rsidRPr="00FE6532">
              <w:rPr>
                <w:rFonts w:ascii="Myriad Pro" w:eastAsia="Times New Roman" w:hAnsi="Myriad Pro"/>
                <w:bCs/>
                <w:szCs w:val="24"/>
                <w:lang w:eastAsia="el-GR"/>
              </w:rPr>
              <w:t xml:space="preserve">Νοσηλευτές &amp; Φοιτητές | </w:t>
            </w:r>
            <w:r w:rsidRPr="00FE6532">
              <w:rPr>
                <w:rFonts w:ascii="Myriad Pro" w:eastAsia="Times New Roman" w:hAnsi="Myriad Pro"/>
                <w:bCs/>
                <w:szCs w:val="24"/>
                <w:lang w:val="en-US" w:eastAsia="el-GR"/>
              </w:rPr>
              <w:t>Nurses</w:t>
            </w:r>
            <w:r w:rsidRPr="00FE6532">
              <w:rPr>
                <w:rFonts w:ascii="Myriad Pro" w:eastAsia="Times New Roman" w:hAnsi="Myriad Pro"/>
                <w:bCs/>
                <w:szCs w:val="24"/>
                <w:lang w:eastAsia="el-GR"/>
              </w:rPr>
              <w:t xml:space="preserve"> &amp; </w:t>
            </w:r>
            <w:r w:rsidRPr="00FE6532">
              <w:rPr>
                <w:rFonts w:ascii="Myriad Pro" w:eastAsia="Times New Roman" w:hAnsi="Myriad Pro"/>
                <w:bCs/>
                <w:szCs w:val="24"/>
                <w:lang w:val="en-US" w:eastAsia="el-GR"/>
              </w:rPr>
              <w:t>Students</w:t>
            </w:r>
            <w:r>
              <w:rPr>
                <w:rFonts w:ascii="Myriad Pro" w:eastAsia="Times New Roman" w:hAnsi="Myriad Pro"/>
                <w:bCs/>
                <w:szCs w:val="24"/>
                <w:lang w:eastAsia="el-GR"/>
              </w:rPr>
              <w:t xml:space="preserve"> </w:t>
            </w:r>
          </w:p>
        </w:tc>
        <w:tc>
          <w:tcPr>
            <w:tcW w:w="2296" w:type="dxa"/>
            <w:vAlign w:val="center"/>
            <w:hideMark/>
          </w:tcPr>
          <w:p w:rsidR="00FE6532" w:rsidRPr="00FE6532" w:rsidRDefault="00FE6532" w:rsidP="00B76FEF">
            <w:pPr>
              <w:jc w:val="center"/>
              <w:cnfStyle w:val="000000000000"/>
              <w:rPr>
                <w:rFonts w:ascii="Myriad Pro" w:eastAsia="Times New Roman" w:hAnsi="Myriad Pro"/>
                <w:szCs w:val="24"/>
                <w:lang w:eastAsia="el-GR"/>
              </w:rPr>
            </w:pPr>
            <w:r w:rsidRPr="00FE6532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€20</w:t>
            </w:r>
            <w:r w:rsidRPr="00FE6532">
              <w:rPr>
                <w:rFonts w:ascii="Myriad Pro" w:eastAsia="Times New Roman" w:hAnsi="Myriad Pro"/>
                <w:bCs/>
                <w:sz w:val="28"/>
                <w:szCs w:val="24"/>
                <w:lang w:eastAsia="el-GR"/>
              </w:rPr>
              <w:t xml:space="preserve">     </w:t>
            </w:r>
            <w:r w:rsidRPr="00FE6532">
              <w:rPr>
                <w:rFonts w:ascii="Myriad Pro" w:eastAsia="Times New Roman" w:hAnsi="Myriad Pro"/>
                <w:bCs/>
                <w:sz w:val="28"/>
                <w:szCs w:val="24"/>
                <w:lang w:eastAsia="el-GR"/>
              </w:rPr>
              <w:sym w:font="Wingdings" w:char="F0A8"/>
            </w:r>
          </w:p>
        </w:tc>
      </w:tr>
    </w:tbl>
    <w:p w:rsidR="00FE6532" w:rsidRPr="00AB1DC0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Η εγγραφή στο συνέδριο περιλαμβάνει: |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Registration</w:t>
      </w: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fees</w:t>
      </w: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include</w:t>
      </w:r>
      <w:r w:rsidRPr="00AB1DC0">
        <w:rPr>
          <w:rFonts w:ascii="Myriad Pro" w:eastAsia="Times New Roman" w:hAnsi="Myriad Pro"/>
          <w:sz w:val="20"/>
          <w:szCs w:val="24"/>
          <w:lang w:eastAsia="el-GR"/>
        </w:rPr>
        <w:t>:</w:t>
      </w:r>
    </w:p>
    <w:p w:rsidR="00FE6532" w:rsidRPr="00AB1DC0" w:rsidRDefault="00FE6532" w:rsidP="00FE6532">
      <w:pPr>
        <w:numPr>
          <w:ilvl w:val="0"/>
          <w:numId w:val="1"/>
        </w:num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Παρακολούθηση των επιστημονικών συνεδριάσεων | </w:t>
      </w:r>
      <w:proofErr w:type="spellStart"/>
      <w:r w:rsidRPr="00AB1DC0">
        <w:rPr>
          <w:rFonts w:ascii="Myriad Pro" w:eastAsia="Times New Roman" w:hAnsi="Myriad Pro"/>
          <w:sz w:val="20"/>
          <w:szCs w:val="24"/>
          <w:lang w:eastAsia="el-GR"/>
        </w:rPr>
        <w:t>Admission</w:t>
      </w:r>
      <w:proofErr w:type="spellEnd"/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proofErr w:type="spellStart"/>
      <w:r w:rsidRPr="00AB1DC0">
        <w:rPr>
          <w:rFonts w:ascii="Myriad Pro" w:eastAsia="Times New Roman" w:hAnsi="Myriad Pro"/>
          <w:sz w:val="20"/>
          <w:szCs w:val="24"/>
          <w:lang w:eastAsia="el-GR"/>
        </w:rPr>
        <w:t>to</w:t>
      </w:r>
      <w:proofErr w:type="spellEnd"/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proofErr w:type="spellStart"/>
      <w:r w:rsidRPr="00AB1DC0">
        <w:rPr>
          <w:rFonts w:ascii="Myriad Pro" w:eastAsia="Times New Roman" w:hAnsi="Myriad Pro"/>
          <w:sz w:val="20"/>
          <w:szCs w:val="24"/>
          <w:lang w:eastAsia="el-GR"/>
        </w:rPr>
        <w:t>the</w:t>
      </w:r>
      <w:proofErr w:type="spellEnd"/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proofErr w:type="spellStart"/>
      <w:r w:rsidRPr="00AB1DC0">
        <w:rPr>
          <w:rFonts w:ascii="Myriad Pro" w:eastAsia="Times New Roman" w:hAnsi="Myriad Pro"/>
          <w:sz w:val="20"/>
          <w:szCs w:val="24"/>
          <w:lang w:eastAsia="el-GR"/>
        </w:rPr>
        <w:t>Scientific</w:t>
      </w:r>
      <w:proofErr w:type="spellEnd"/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proofErr w:type="spellStart"/>
      <w:r w:rsidRPr="00AB1DC0">
        <w:rPr>
          <w:rFonts w:ascii="Myriad Pro" w:eastAsia="Times New Roman" w:hAnsi="Myriad Pro"/>
          <w:sz w:val="20"/>
          <w:szCs w:val="24"/>
          <w:lang w:eastAsia="el-GR"/>
        </w:rPr>
        <w:t>Sessions</w:t>
      </w:r>
      <w:proofErr w:type="spellEnd"/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</w:p>
    <w:p w:rsidR="00FE6532" w:rsidRPr="00AB1DC0" w:rsidRDefault="00FE6532" w:rsidP="00FE6532">
      <w:pPr>
        <w:numPr>
          <w:ilvl w:val="0"/>
          <w:numId w:val="1"/>
        </w:num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AB1DC0">
        <w:rPr>
          <w:rFonts w:ascii="Myriad Pro" w:eastAsia="Times New Roman" w:hAnsi="Myriad Pro"/>
          <w:sz w:val="20"/>
          <w:szCs w:val="24"/>
          <w:lang w:eastAsia="el-GR"/>
        </w:rPr>
        <w:t>Πιστοποιητικό παρακολούθησης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 xml:space="preserve"> | Certificate of attendance</w:t>
      </w:r>
    </w:p>
    <w:p w:rsidR="00FE6532" w:rsidRPr="00AB1DC0" w:rsidRDefault="00FE6532" w:rsidP="00FE6532">
      <w:pPr>
        <w:numPr>
          <w:ilvl w:val="0"/>
          <w:numId w:val="1"/>
        </w:num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Τσάντα και συνεδριακό υλικό |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Congress</w:t>
      </w: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bag</w:t>
      </w: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&amp;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material</w:t>
      </w:r>
    </w:p>
    <w:p w:rsidR="00FE6532" w:rsidRPr="00AB1DC0" w:rsidRDefault="00FE6532" w:rsidP="00FE6532">
      <w:pPr>
        <w:numPr>
          <w:ilvl w:val="0"/>
          <w:numId w:val="1"/>
        </w:num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>
        <w:rPr>
          <w:rFonts w:ascii="Myriad Pro" w:eastAsia="Times New Roman" w:hAnsi="Myriad Pro"/>
          <w:sz w:val="20"/>
          <w:szCs w:val="24"/>
          <w:lang w:eastAsia="el-GR"/>
        </w:rPr>
        <w:t>CD περιλήψεων</w:t>
      </w:r>
      <w:r w:rsidR="00E8613D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|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Abstracts</w:t>
      </w:r>
      <w:r w:rsidR="00D61C43">
        <w:rPr>
          <w:rFonts w:ascii="Myriad Pro" w:eastAsia="Times New Roman" w:hAnsi="Myriad Pro"/>
          <w:sz w:val="20"/>
          <w:szCs w:val="24"/>
          <w:lang w:val="en-US" w:eastAsia="el-GR"/>
        </w:rPr>
        <w:t>’</w:t>
      </w:r>
      <w:r w:rsidRPr="00AB1DC0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r w:rsidRPr="00AB1DC0">
        <w:rPr>
          <w:rFonts w:ascii="Myriad Pro" w:eastAsia="Times New Roman" w:hAnsi="Myriad Pro"/>
          <w:sz w:val="20"/>
          <w:szCs w:val="24"/>
          <w:lang w:val="en-US" w:eastAsia="el-GR"/>
        </w:rPr>
        <w:t>CD</w:t>
      </w:r>
    </w:p>
    <w:p w:rsidR="002936F0" w:rsidRPr="00AB1DC0" w:rsidRDefault="002936F0" w:rsidP="00C3721C">
      <w:pPr>
        <w:spacing w:after="0" w:line="240" w:lineRule="auto"/>
        <w:ind w:left="720"/>
        <w:rPr>
          <w:rFonts w:ascii="Myriad Pro" w:eastAsia="Times New Roman" w:hAnsi="Myriad Pro"/>
          <w:sz w:val="20"/>
          <w:szCs w:val="24"/>
          <w:lang w:eastAsia="el-GR"/>
        </w:rPr>
      </w:pPr>
    </w:p>
    <w:p w:rsidR="002936F0" w:rsidRDefault="00FE6532" w:rsidP="00B82FF4">
      <w:pPr>
        <w:spacing w:after="0" w:line="240" w:lineRule="auto"/>
        <w:rPr>
          <w:rFonts w:ascii="Myriad Pro" w:eastAsia="Times New Roman" w:hAnsi="Myriad Pro"/>
          <w:i/>
          <w:iCs/>
          <w:sz w:val="18"/>
          <w:szCs w:val="24"/>
          <w:lang w:eastAsia="el-GR"/>
        </w:rPr>
      </w:pPr>
      <w:r w:rsidRPr="00035165">
        <w:rPr>
          <w:rFonts w:ascii="Myriad Pro" w:hAnsi="Myriad Pro"/>
          <w:iCs/>
          <w:sz w:val="20"/>
        </w:rPr>
        <w:t xml:space="preserve">Για την επιβεβαίωση της εγγραφής απαιτείται πλήρης εξόφληση. </w:t>
      </w:r>
    </w:p>
    <w:p w:rsidR="002936F0" w:rsidRDefault="002936F0" w:rsidP="00B82FF4">
      <w:pPr>
        <w:spacing w:after="0" w:line="240" w:lineRule="auto"/>
        <w:rPr>
          <w:rFonts w:ascii="Myriad Pro" w:eastAsia="Times New Roman" w:hAnsi="Myriad Pro"/>
          <w:i/>
          <w:iCs/>
          <w:sz w:val="18"/>
          <w:szCs w:val="24"/>
          <w:lang w:val="en-US" w:eastAsia="el-GR"/>
        </w:rPr>
      </w:pPr>
      <w:r w:rsidRPr="002936F0">
        <w:rPr>
          <w:rFonts w:ascii="Myriad Pro" w:eastAsia="Times New Roman" w:hAnsi="Myriad Pro"/>
          <w:i/>
          <w:iCs/>
          <w:sz w:val="18"/>
          <w:szCs w:val="24"/>
          <w:lang w:eastAsia="el-GR"/>
        </w:rPr>
        <w:t>Κατά την τιμολόγηση το παραπάνω κόστος εγγραφής επιβαρύνεται με 24% ΦΠΑ.</w:t>
      </w:r>
    </w:p>
    <w:p w:rsidR="00B82FF4" w:rsidRDefault="00B82FF4" w:rsidP="00B82FF4">
      <w:pPr>
        <w:pStyle w:val="NormalWeb"/>
        <w:spacing w:before="0" w:beforeAutospacing="0" w:after="0" w:afterAutospacing="0"/>
        <w:rPr>
          <w:rFonts w:ascii="Myriad Pro" w:hAnsi="Myriad Pro"/>
          <w:i/>
          <w:iCs/>
          <w:sz w:val="18"/>
          <w:lang w:val="en-US"/>
        </w:rPr>
      </w:pPr>
    </w:p>
    <w:p w:rsidR="00FE6532" w:rsidRDefault="00FE6532" w:rsidP="00B82FF4">
      <w:pPr>
        <w:pStyle w:val="NormalWeb"/>
        <w:spacing w:before="0" w:beforeAutospacing="0" w:after="0" w:afterAutospacing="0"/>
        <w:rPr>
          <w:rFonts w:ascii="Myriad Pro" w:hAnsi="Myriad Pro"/>
          <w:i/>
          <w:sz w:val="20"/>
          <w:lang w:val="en-US"/>
        </w:rPr>
      </w:pPr>
      <w:r w:rsidRPr="00035165">
        <w:rPr>
          <w:rStyle w:val="Emphasis"/>
          <w:rFonts w:ascii="Myriad Pro" w:hAnsi="Myriad Pro"/>
          <w:i w:val="0"/>
          <w:sz w:val="20"/>
          <w:lang w:val="en-US"/>
        </w:rPr>
        <w:t xml:space="preserve">Full payment is required in order your registration to </w:t>
      </w:r>
      <w:proofErr w:type="gramStart"/>
      <w:r w:rsidRPr="00035165">
        <w:rPr>
          <w:rStyle w:val="Emphasis"/>
          <w:rFonts w:ascii="Myriad Pro" w:hAnsi="Myriad Pro"/>
          <w:i w:val="0"/>
          <w:sz w:val="20"/>
          <w:lang w:val="en-US"/>
        </w:rPr>
        <w:t>be confirmed</w:t>
      </w:r>
      <w:proofErr w:type="gramEnd"/>
      <w:r w:rsidRPr="00035165">
        <w:rPr>
          <w:rStyle w:val="Emphasis"/>
          <w:rFonts w:ascii="Myriad Pro" w:hAnsi="Myriad Pro"/>
          <w:i w:val="0"/>
          <w:sz w:val="20"/>
          <w:lang w:val="en-US"/>
        </w:rPr>
        <w:t>.</w:t>
      </w:r>
    </w:p>
    <w:p w:rsidR="00DA6A95" w:rsidRDefault="00DA6A95" w:rsidP="00FE6532">
      <w:pPr>
        <w:pStyle w:val="NormalWeb"/>
        <w:rPr>
          <w:rFonts w:ascii="Myriad Pro" w:hAnsi="Myriad Pro"/>
          <w:i/>
          <w:sz w:val="20"/>
          <w:lang w:val="en-US"/>
        </w:rPr>
      </w:pPr>
    </w:p>
    <w:p w:rsidR="002936F0" w:rsidRPr="00B82FF4" w:rsidRDefault="002936F0" w:rsidP="00A54F78">
      <w:pPr>
        <w:spacing w:after="0" w:line="240" w:lineRule="auto"/>
        <w:rPr>
          <w:rFonts w:ascii="Myriad Pro" w:eastAsia="Times New Roman" w:hAnsi="Myriad Pro"/>
          <w:sz w:val="24"/>
          <w:szCs w:val="24"/>
          <w:lang w:val="en-US" w:eastAsia="el-GR"/>
        </w:rPr>
      </w:pPr>
    </w:p>
    <w:p w:rsidR="00BF289A" w:rsidRPr="00B82FF4" w:rsidRDefault="00BF289A" w:rsidP="00A54F78">
      <w:pPr>
        <w:spacing w:after="0" w:line="240" w:lineRule="auto"/>
        <w:rPr>
          <w:rFonts w:ascii="Myriad Pro" w:eastAsia="Times New Roman" w:hAnsi="Myriad Pro"/>
          <w:sz w:val="24"/>
          <w:szCs w:val="24"/>
          <w:lang w:val="en-US" w:eastAsia="el-GR"/>
        </w:rPr>
      </w:pPr>
    </w:p>
    <w:p w:rsidR="00BF289A" w:rsidRDefault="00BF289A" w:rsidP="00A54F78">
      <w:pPr>
        <w:spacing w:after="0" w:line="240" w:lineRule="auto"/>
        <w:rPr>
          <w:rFonts w:ascii="Myriad Pro" w:eastAsia="Times New Roman" w:hAnsi="Myriad Pro"/>
          <w:sz w:val="24"/>
          <w:szCs w:val="24"/>
          <w:lang w:val="en-US" w:eastAsia="el-GR"/>
        </w:rPr>
      </w:pPr>
    </w:p>
    <w:p w:rsidR="00B82FF4" w:rsidRPr="00B82FF4" w:rsidRDefault="00B82FF4" w:rsidP="00A54F78">
      <w:pPr>
        <w:spacing w:after="0" w:line="240" w:lineRule="auto"/>
        <w:rPr>
          <w:rFonts w:ascii="Myriad Pro" w:eastAsia="Times New Roman" w:hAnsi="Myriad Pro"/>
          <w:sz w:val="24"/>
          <w:szCs w:val="24"/>
          <w:lang w:val="en-US" w:eastAsia="el-GR"/>
        </w:rPr>
      </w:pPr>
    </w:p>
    <w:p w:rsidR="00BF289A" w:rsidRPr="00B82FF4" w:rsidRDefault="00BF289A" w:rsidP="00A54F78">
      <w:pPr>
        <w:spacing w:after="0" w:line="240" w:lineRule="auto"/>
        <w:rPr>
          <w:rFonts w:ascii="Myriad Pro" w:eastAsia="Times New Roman" w:hAnsi="Myriad Pro"/>
          <w:sz w:val="24"/>
          <w:szCs w:val="24"/>
          <w:lang w:val="en-US" w:eastAsia="el-GR"/>
        </w:rPr>
      </w:pPr>
    </w:p>
    <w:p w:rsidR="00FE6532" w:rsidRPr="00BF289A" w:rsidRDefault="00FE6532" w:rsidP="00B82FF4">
      <w:pPr>
        <w:shd w:val="clear" w:color="auto" w:fill="C0504D" w:themeFill="accent2"/>
        <w:spacing w:after="240" w:line="240" w:lineRule="auto"/>
        <w:ind w:right="7087"/>
        <w:rPr>
          <w:rFonts w:ascii="Myriad Pro" w:hAnsi="Myriad Pro" w:cs="Tahoma"/>
          <w:b/>
          <w:color w:val="FFFFFF" w:themeColor="background1"/>
          <w:sz w:val="20"/>
          <w:szCs w:val="20"/>
        </w:rPr>
      </w:pPr>
      <w:r w:rsidRPr="00BF289A">
        <w:rPr>
          <w:rFonts w:ascii="Myriad Pro" w:hAnsi="Myriad Pro" w:cs="Tahoma"/>
          <w:b/>
          <w:color w:val="FFFFFF" w:themeColor="background1"/>
          <w:sz w:val="20"/>
          <w:szCs w:val="20"/>
        </w:rPr>
        <w:t>ΔΙΑΜΟΝΗ | ACCOMMODATION</w:t>
      </w:r>
    </w:p>
    <w:tbl>
      <w:tblPr>
        <w:tblStyle w:val="LightShading-Accent3"/>
        <w:tblW w:w="5000" w:type="pct"/>
        <w:tblLook w:val="04A0"/>
      </w:tblPr>
      <w:tblGrid>
        <w:gridCol w:w="2706"/>
        <w:gridCol w:w="2924"/>
        <w:gridCol w:w="2325"/>
        <w:gridCol w:w="2325"/>
      </w:tblGrid>
      <w:tr w:rsidR="00945BAB" w:rsidRPr="00942ED8" w:rsidTr="00945BAB">
        <w:trPr>
          <w:cnfStyle w:val="100000000000"/>
          <w:trHeight w:val="375"/>
        </w:trPr>
        <w:tc>
          <w:tcPr>
            <w:cnfStyle w:val="001000000000"/>
            <w:tcW w:w="2706" w:type="dxa"/>
            <w:hideMark/>
          </w:tcPr>
          <w:p w:rsidR="00945BAB" w:rsidRPr="00AB1DC0" w:rsidRDefault="00945BAB" w:rsidP="00B76FEF">
            <w:pPr>
              <w:jc w:val="center"/>
              <w:rPr>
                <w:rFonts w:ascii="Myriad Pro" w:eastAsia="Times New Roman" w:hAnsi="Myriad Pro"/>
                <w:szCs w:val="24"/>
                <w:lang w:val="en-US" w:eastAsia="el-GR"/>
              </w:rPr>
            </w:pPr>
            <w:r w:rsidRPr="00AB1DC0">
              <w:rPr>
                <w:rFonts w:ascii="Myriad Pro" w:eastAsia="Times New Roman" w:hAnsi="Myriad Pro"/>
                <w:szCs w:val="24"/>
                <w:lang w:eastAsia="el-GR"/>
              </w:rPr>
              <w:t>Ξενοδοχείο</w:t>
            </w:r>
            <w:r w:rsidRPr="00AB1DC0">
              <w:rPr>
                <w:rFonts w:ascii="Myriad Pro" w:eastAsia="Times New Roman" w:hAnsi="Myriad Pro"/>
                <w:szCs w:val="24"/>
                <w:lang w:val="en-US" w:eastAsia="el-GR"/>
              </w:rPr>
              <w:t xml:space="preserve"> | Hotel</w:t>
            </w:r>
          </w:p>
        </w:tc>
        <w:tc>
          <w:tcPr>
            <w:tcW w:w="2924" w:type="dxa"/>
            <w:hideMark/>
          </w:tcPr>
          <w:p w:rsidR="00945BAB" w:rsidRPr="00AB1DC0" w:rsidRDefault="00945BAB" w:rsidP="00443668">
            <w:pPr>
              <w:jc w:val="center"/>
              <w:cnfStyle w:val="100000000000"/>
              <w:rPr>
                <w:rFonts w:ascii="Myriad Pro" w:eastAsia="Times New Roman" w:hAnsi="Myriad Pro"/>
                <w:szCs w:val="24"/>
                <w:lang w:val="en-US" w:eastAsia="el-GR"/>
              </w:rPr>
            </w:pPr>
            <w:r w:rsidRPr="00AB1DC0">
              <w:rPr>
                <w:rFonts w:ascii="Myriad Pro" w:eastAsia="Times New Roman" w:hAnsi="Myriad Pro"/>
                <w:szCs w:val="24"/>
                <w:lang w:eastAsia="el-GR"/>
              </w:rPr>
              <w:t>Μονόκλινο</w:t>
            </w:r>
            <w:r w:rsidRPr="00AB1DC0">
              <w:rPr>
                <w:rFonts w:ascii="Myriad Pro" w:eastAsia="Times New Roman" w:hAnsi="Myriad Pro"/>
                <w:szCs w:val="24"/>
                <w:lang w:val="en-US" w:eastAsia="el-GR"/>
              </w:rPr>
              <w:t xml:space="preserve"> | Single </w:t>
            </w:r>
          </w:p>
        </w:tc>
        <w:tc>
          <w:tcPr>
            <w:tcW w:w="2325" w:type="dxa"/>
          </w:tcPr>
          <w:p w:rsidR="00945BAB" w:rsidRPr="00945BAB" w:rsidRDefault="00945BAB" w:rsidP="00443668">
            <w:pPr>
              <w:jc w:val="center"/>
              <w:cnfStyle w:val="100000000000"/>
              <w:rPr>
                <w:rFonts w:ascii="Myriad Pro" w:eastAsia="Times New Roman" w:hAnsi="Myriad Pro"/>
                <w:szCs w:val="24"/>
                <w:lang w:val="en-US" w:eastAsia="el-GR"/>
              </w:rPr>
            </w:pPr>
            <w:r>
              <w:rPr>
                <w:rFonts w:ascii="Myriad Pro" w:eastAsia="Times New Roman" w:hAnsi="Myriad Pro"/>
                <w:szCs w:val="24"/>
                <w:lang w:val="en-US" w:eastAsia="el-GR"/>
              </w:rPr>
              <w:t>Check in Date</w:t>
            </w:r>
          </w:p>
        </w:tc>
        <w:tc>
          <w:tcPr>
            <w:tcW w:w="2325" w:type="dxa"/>
          </w:tcPr>
          <w:p w:rsidR="00945BAB" w:rsidRPr="00945BAB" w:rsidRDefault="00945BAB" w:rsidP="00443668">
            <w:pPr>
              <w:jc w:val="center"/>
              <w:cnfStyle w:val="100000000000"/>
              <w:rPr>
                <w:rFonts w:ascii="Myriad Pro" w:eastAsia="Times New Roman" w:hAnsi="Myriad Pro"/>
                <w:szCs w:val="24"/>
                <w:lang w:val="en-US" w:eastAsia="el-GR"/>
              </w:rPr>
            </w:pPr>
            <w:r>
              <w:rPr>
                <w:rFonts w:ascii="Myriad Pro" w:eastAsia="Times New Roman" w:hAnsi="Myriad Pro"/>
                <w:szCs w:val="24"/>
                <w:lang w:val="en-US" w:eastAsia="el-GR"/>
              </w:rPr>
              <w:t>Check out Date</w:t>
            </w:r>
          </w:p>
        </w:tc>
      </w:tr>
      <w:tr w:rsidR="00945BAB" w:rsidRPr="00AB1DC0" w:rsidTr="00945BAB">
        <w:trPr>
          <w:cnfStyle w:val="000000100000"/>
          <w:trHeight w:val="375"/>
        </w:trPr>
        <w:tc>
          <w:tcPr>
            <w:cnfStyle w:val="001000000000"/>
            <w:tcW w:w="2706" w:type="dxa"/>
            <w:shd w:val="clear" w:color="auto" w:fill="FDE9D9" w:themeFill="accent6" w:themeFillTint="33"/>
            <w:hideMark/>
          </w:tcPr>
          <w:p w:rsidR="00945BAB" w:rsidRPr="00AB1DC0" w:rsidRDefault="00945BAB" w:rsidP="00B76FEF">
            <w:pPr>
              <w:jc w:val="center"/>
              <w:rPr>
                <w:rFonts w:ascii="Myriad Pro" w:eastAsia="Times New Roman" w:hAnsi="Myriad Pro"/>
                <w:szCs w:val="24"/>
                <w:lang w:eastAsia="el-GR"/>
              </w:rPr>
            </w:pPr>
            <w:proofErr w:type="spellStart"/>
            <w:r w:rsidRPr="00AB1DC0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Αthens</w:t>
            </w:r>
            <w:proofErr w:type="spellEnd"/>
            <w:r w:rsidRPr="00AB1DC0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 xml:space="preserve"> </w:t>
            </w:r>
            <w:proofErr w:type="spellStart"/>
            <w:r w:rsidRPr="00AB1DC0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Hilton</w:t>
            </w:r>
            <w:proofErr w:type="spellEnd"/>
          </w:p>
        </w:tc>
        <w:tc>
          <w:tcPr>
            <w:tcW w:w="2924" w:type="dxa"/>
            <w:shd w:val="clear" w:color="auto" w:fill="FDE9D9" w:themeFill="accent6" w:themeFillTint="33"/>
            <w:hideMark/>
          </w:tcPr>
          <w:p w:rsidR="00945BAB" w:rsidRPr="00AB1DC0" w:rsidRDefault="00945BAB" w:rsidP="00B76FEF">
            <w:pPr>
              <w:jc w:val="center"/>
              <w:cnfStyle w:val="000000100000"/>
              <w:rPr>
                <w:rFonts w:ascii="Myriad Pro" w:eastAsia="Times New Roman" w:hAnsi="Myriad Pro"/>
                <w:szCs w:val="24"/>
                <w:lang w:eastAsia="el-GR"/>
              </w:rPr>
            </w:pPr>
            <w:r w:rsidRPr="00AB1DC0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1</w:t>
            </w:r>
            <w:r w:rsidRPr="00AB1DC0">
              <w:rPr>
                <w:rFonts w:ascii="Myriad Pro" w:eastAsia="Times New Roman" w:hAnsi="Myriad Pro"/>
                <w:b/>
                <w:bCs/>
                <w:szCs w:val="24"/>
                <w:lang w:val="en-US" w:eastAsia="el-GR"/>
              </w:rPr>
              <w:t>5</w:t>
            </w:r>
            <w:r w:rsidRPr="00AB1DC0"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0€</w:t>
            </w:r>
          </w:p>
        </w:tc>
        <w:tc>
          <w:tcPr>
            <w:tcW w:w="2325" w:type="dxa"/>
            <w:shd w:val="clear" w:color="auto" w:fill="FDE9D9" w:themeFill="accent6" w:themeFillTint="33"/>
          </w:tcPr>
          <w:p w:rsidR="00945BAB" w:rsidRPr="00AB1DC0" w:rsidRDefault="00945BAB" w:rsidP="00B76FEF">
            <w:pPr>
              <w:jc w:val="center"/>
              <w:cnfStyle w:val="000000100000"/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</w:pPr>
            <w:r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…</w:t>
            </w:r>
          </w:p>
        </w:tc>
        <w:tc>
          <w:tcPr>
            <w:tcW w:w="2325" w:type="dxa"/>
            <w:shd w:val="clear" w:color="auto" w:fill="FDE9D9" w:themeFill="accent6" w:themeFillTint="33"/>
          </w:tcPr>
          <w:p w:rsidR="00945BAB" w:rsidRPr="00AB1DC0" w:rsidRDefault="00945BAB" w:rsidP="00B76FEF">
            <w:pPr>
              <w:jc w:val="center"/>
              <w:cnfStyle w:val="000000100000"/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</w:pPr>
            <w:r>
              <w:rPr>
                <w:rFonts w:ascii="Myriad Pro" w:eastAsia="Times New Roman" w:hAnsi="Myriad Pro"/>
                <w:b/>
                <w:bCs/>
                <w:szCs w:val="24"/>
                <w:lang w:eastAsia="el-GR"/>
              </w:rPr>
              <w:t>…</w:t>
            </w:r>
          </w:p>
        </w:tc>
      </w:tr>
    </w:tbl>
    <w:p w:rsidR="00FE6532" w:rsidRPr="00FE6532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FE6532">
        <w:rPr>
          <w:rFonts w:ascii="Myriad Pro" w:eastAsia="Times New Roman" w:hAnsi="Myriad Pro"/>
          <w:sz w:val="20"/>
          <w:szCs w:val="24"/>
          <w:lang w:eastAsia="el-GR"/>
        </w:rPr>
        <w:t xml:space="preserve">Η τιμή αφορά μία διανυκτέρευση σε μονόκλινο δωμάτιο, πρωινό και φόρους. </w:t>
      </w:r>
      <w:r w:rsidRPr="00FE6532">
        <w:rPr>
          <w:rFonts w:ascii="Myriad Pro" w:eastAsia="Times New Roman" w:hAnsi="Myriad Pro"/>
          <w:b/>
          <w:sz w:val="20"/>
          <w:szCs w:val="24"/>
          <w:lang w:eastAsia="el-GR"/>
        </w:rPr>
        <w:t>Ελάχιστη διαμονή 2 νύχτες.</w:t>
      </w:r>
    </w:p>
    <w:p w:rsidR="00BF289A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FE6532">
        <w:rPr>
          <w:rFonts w:ascii="Myriad Pro" w:eastAsia="Times New Roman" w:hAnsi="Myriad Pro"/>
          <w:sz w:val="20"/>
          <w:szCs w:val="24"/>
          <w:lang w:eastAsia="el-GR"/>
        </w:rPr>
        <w:t xml:space="preserve">Για την επιβεβαίωση της διαμονής απαιτείται προκαταβολή 50% του συνολικού ποσού, ενώ η εξόφληση θα πρέπει να γίνει έως </w:t>
      </w:r>
      <w:r w:rsidR="00B82FF4">
        <w:rPr>
          <w:rFonts w:ascii="Myriad Pro" w:eastAsia="Times New Roman" w:hAnsi="Myriad Pro"/>
          <w:sz w:val="20"/>
          <w:szCs w:val="24"/>
          <w:lang w:eastAsia="el-GR"/>
        </w:rPr>
        <w:t>5 Ιανουαρίου 201</w:t>
      </w:r>
      <w:r w:rsidR="00B82FF4" w:rsidRPr="00B82FF4">
        <w:rPr>
          <w:rFonts w:ascii="Myriad Pro" w:eastAsia="Times New Roman" w:hAnsi="Myriad Pro"/>
          <w:sz w:val="20"/>
          <w:szCs w:val="24"/>
          <w:lang w:eastAsia="el-GR"/>
        </w:rPr>
        <w:t>8</w:t>
      </w:r>
      <w:r w:rsidRPr="00FE6532">
        <w:rPr>
          <w:rFonts w:ascii="Myriad Pro" w:eastAsia="Times New Roman" w:hAnsi="Myriad Pro"/>
          <w:sz w:val="20"/>
          <w:szCs w:val="24"/>
          <w:lang w:eastAsia="el-GR"/>
        </w:rPr>
        <w:t xml:space="preserve">. </w:t>
      </w:r>
    </w:p>
    <w:p w:rsidR="00BF289A" w:rsidRDefault="00BF289A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</w:p>
    <w:p w:rsidR="00FE6532" w:rsidRPr="00FE6532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val="en-US" w:eastAsia="el-GR"/>
        </w:rPr>
      </w:pPr>
      <w:r w:rsidRPr="00FE6532">
        <w:rPr>
          <w:rFonts w:ascii="Myriad Pro" w:eastAsia="Times New Roman" w:hAnsi="Myriad Pro"/>
          <w:sz w:val="20"/>
          <w:szCs w:val="24"/>
          <w:lang w:val="en-US" w:eastAsia="el-GR"/>
        </w:rPr>
        <w:t xml:space="preserve">Price </w:t>
      </w:r>
      <w:r w:rsidR="00E85A6B">
        <w:rPr>
          <w:rFonts w:ascii="Myriad Pro" w:eastAsia="Times New Roman" w:hAnsi="Myriad Pro"/>
          <w:sz w:val="20"/>
          <w:szCs w:val="24"/>
          <w:lang w:val="en-US" w:eastAsia="el-GR"/>
        </w:rPr>
        <w:t>regards one night accommodation in</w:t>
      </w:r>
      <w:r w:rsidRPr="00FE6532">
        <w:rPr>
          <w:rFonts w:ascii="Myriad Pro" w:eastAsia="Times New Roman" w:hAnsi="Myriad Pro"/>
          <w:sz w:val="20"/>
          <w:szCs w:val="24"/>
          <w:lang w:val="en-US" w:eastAsia="el-GR"/>
        </w:rPr>
        <w:t xml:space="preserve"> single room, breakfast and taxes. </w:t>
      </w:r>
      <w:proofErr w:type="gramStart"/>
      <w:r w:rsidRPr="00FE6532">
        <w:rPr>
          <w:rFonts w:ascii="Myriad Pro" w:hAnsi="Myriad Pro"/>
          <w:b/>
          <w:sz w:val="20"/>
          <w:szCs w:val="24"/>
          <w:lang w:val="en-US"/>
        </w:rPr>
        <w:t>Min</w:t>
      </w:r>
      <w:r w:rsidR="00E85A6B">
        <w:rPr>
          <w:rFonts w:ascii="Myriad Pro" w:hAnsi="Myriad Pro"/>
          <w:b/>
          <w:sz w:val="20"/>
          <w:szCs w:val="24"/>
          <w:lang w:val="en-US"/>
        </w:rPr>
        <w:t>imum</w:t>
      </w:r>
      <w:r w:rsidRPr="00FE6532">
        <w:rPr>
          <w:rFonts w:ascii="Myriad Pro" w:hAnsi="Myriad Pro"/>
          <w:b/>
          <w:sz w:val="20"/>
          <w:szCs w:val="24"/>
          <w:lang w:val="en-US"/>
        </w:rPr>
        <w:t xml:space="preserve"> stay 2 nights</w:t>
      </w:r>
      <w:r w:rsidRPr="00FE6532">
        <w:rPr>
          <w:rFonts w:ascii="Myriad Pro" w:hAnsi="Myriad Pro"/>
          <w:sz w:val="20"/>
          <w:szCs w:val="24"/>
          <w:lang w:val="en-US"/>
        </w:rPr>
        <w:t>.</w:t>
      </w:r>
      <w:proofErr w:type="gramEnd"/>
    </w:p>
    <w:p w:rsidR="00FE6532" w:rsidRPr="00443668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val="en-GB" w:eastAsia="el-GR"/>
        </w:rPr>
      </w:pPr>
      <w:r w:rsidRPr="00FE6532">
        <w:rPr>
          <w:rFonts w:ascii="Myriad Pro" w:eastAsia="Times New Roman" w:hAnsi="Myriad Pro"/>
          <w:sz w:val="20"/>
          <w:szCs w:val="24"/>
          <w:lang w:val="en-GB" w:eastAsia="el-GR"/>
        </w:rPr>
        <w:t xml:space="preserve">A 50% deposit, payable to ERA Ltd, is required in order to confirm your hotel reservation. </w:t>
      </w:r>
      <w:r w:rsidRPr="00FE6532">
        <w:rPr>
          <w:rFonts w:ascii="Myriad Pro" w:eastAsia="Times New Roman" w:hAnsi="Myriad Pro"/>
          <w:sz w:val="20"/>
          <w:szCs w:val="24"/>
          <w:lang w:val="en-GB" w:eastAsia="el-GR"/>
        </w:rPr>
        <w:br/>
        <w:t xml:space="preserve">Full prepayment for hotel accommodation </w:t>
      </w:r>
      <w:proofErr w:type="gramStart"/>
      <w:r w:rsidRPr="00FE6532">
        <w:rPr>
          <w:rFonts w:ascii="Myriad Pro" w:eastAsia="Times New Roman" w:hAnsi="Myriad Pro"/>
          <w:sz w:val="20"/>
          <w:szCs w:val="24"/>
          <w:lang w:val="en-GB" w:eastAsia="el-GR"/>
        </w:rPr>
        <w:t>should be effected</w:t>
      </w:r>
      <w:proofErr w:type="gramEnd"/>
      <w:r w:rsidRPr="00FE6532">
        <w:rPr>
          <w:rFonts w:ascii="Myriad Pro" w:eastAsia="Times New Roman" w:hAnsi="Myriad Pro"/>
          <w:sz w:val="20"/>
          <w:szCs w:val="24"/>
          <w:lang w:val="en-GB" w:eastAsia="el-GR"/>
        </w:rPr>
        <w:t xml:space="preserve"> to ERA Ltd, not later than </w:t>
      </w:r>
      <w:r w:rsidR="00B82FF4">
        <w:rPr>
          <w:rFonts w:ascii="Myriad Pro" w:eastAsia="Times New Roman" w:hAnsi="Myriad Pro"/>
          <w:sz w:val="20"/>
          <w:szCs w:val="24"/>
          <w:lang w:val="en-US" w:eastAsia="el-GR"/>
        </w:rPr>
        <w:t>January 5</w:t>
      </w:r>
      <w:r w:rsidR="00B82FF4" w:rsidRPr="00B82FF4">
        <w:rPr>
          <w:rFonts w:ascii="Myriad Pro" w:eastAsia="Times New Roman" w:hAnsi="Myriad Pro"/>
          <w:sz w:val="20"/>
          <w:szCs w:val="24"/>
          <w:vertAlign w:val="superscript"/>
          <w:lang w:val="en-US" w:eastAsia="el-GR"/>
        </w:rPr>
        <w:t>th</w:t>
      </w:r>
      <w:r w:rsidRPr="00FE6532">
        <w:rPr>
          <w:rFonts w:ascii="Myriad Pro" w:eastAsia="Times New Roman" w:hAnsi="Myriad Pro"/>
          <w:sz w:val="20"/>
          <w:szCs w:val="24"/>
          <w:lang w:val="en-GB" w:eastAsia="el-GR"/>
        </w:rPr>
        <w:t>, 201</w:t>
      </w:r>
      <w:r w:rsidR="00B82FF4">
        <w:rPr>
          <w:rFonts w:ascii="Myriad Pro" w:eastAsia="Times New Roman" w:hAnsi="Myriad Pro"/>
          <w:sz w:val="20"/>
          <w:szCs w:val="24"/>
          <w:lang w:val="en-GB" w:eastAsia="el-GR"/>
        </w:rPr>
        <w:t>8</w:t>
      </w:r>
      <w:r w:rsidRPr="00FE6532">
        <w:rPr>
          <w:rFonts w:ascii="Myriad Pro" w:eastAsia="Times New Roman" w:hAnsi="Myriad Pro"/>
          <w:sz w:val="20"/>
          <w:szCs w:val="24"/>
          <w:lang w:val="en-GB" w:eastAsia="el-GR"/>
        </w:rPr>
        <w:t>.</w:t>
      </w:r>
    </w:p>
    <w:p w:rsidR="00FE6532" w:rsidRDefault="00FE6532" w:rsidP="00FE6532">
      <w:pPr>
        <w:spacing w:after="0" w:line="240" w:lineRule="auto"/>
        <w:rPr>
          <w:rFonts w:ascii="Myriad Pro" w:eastAsia="Times New Roman" w:hAnsi="Myriad Pro"/>
          <w:szCs w:val="24"/>
          <w:lang w:val="en-GB" w:eastAsia="el-GR"/>
        </w:rPr>
      </w:pPr>
    </w:p>
    <w:p w:rsidR="00B82FF4" w:rsidRPr="00443668" w:rsidRDefault="00B82FF4" w:rsidP="00FE6532">
      <w:pPr>
        <w:spacing w:after="0" w:line="240" w:lineRule="auto"/>
        <w:rPr>
          <w:rFonts w:ascii="Myriad Pro" w:eastAsia="Times New Roman" w:hAnsi="Myriad Pro"/>
          <w:szCs w:val="24"/>
          <w:lang w:val="en-GB" w:eastAsia="el-GR"/>
        </w:rPr>
      </w:pPr>
    </w:p>
    <w:p w:rsidR="00B82FF4" w:rsidRDefault="00FE6532" w:rsidP="00FE6532">
      <w:pPr>
        <w:spacing w:after="0" w:line="240" w:lineRule="auto"/>
        <w:rPr>
          <w:rFonts w:ascii="Myriad Pro" w:hAnsi="Myriad Pro" w:cs="Tahoma"/>
          <w:b/>
          <w:color w:val="FFFFFF" w:themeColor="background1"/>
          <w:sz w:val="20"/>
          <w:szCs w:val="20"/>
          <w:shd w:val="clear" w:color="auto" w:fill="C0504D" w:themeFill="accent2"/>
          <w:lang w:val="en-US"/>
        </w:rPr>
      </w:pPr>
      <w:r w:rsidRPr="00B82FF4">
        <w:rPr>
          <w:rFonts w:ascii="Myriad Pro" w:eastAsia="Times New Roman" w:hAnsi="Myriad Pro"/>
          <w:szCs w:val="24"/>
          <w:lang w:val="en-US" w:eastAsia="el-GR"/>
        </w:rPr>
        <w:br/>
      </w:r>
      <w:r w:rsidRPr="00BF289A">
        <w:rPr>
          <w:rFonts w:ascii="Myriad Pro" w:hAnsi="Myriad Pro" w:cs="Tahoma"/>
          <w:b/>
          <w:color w:val="FFFFFF" w:themeColor="background1"/>
          <w:sz w:val="20"/>
          <w:szCs w:val="20"/>
          <w:shd w:val="clear" w:color="auto" w:fill="C0504D" w:themeFill="accent2"/>
        </w:rPr>
        <w:t>ΑΚΥΡΩΣΕΙΣ | CANCELLATION POLICY</w:t>
      </w:r>
    </w:p>
    <w:p w:rsidR="00FE6532" w:rsidRPr="00B82FF4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2"/>
          <w:lang w:eastAsia="el-GR"/>
        </w:rPr>
      </w:pPr>
      <w:r w:rsidRPr="00BF289A">
        <w:rPr>
          <w:rFonts w:ascii="Myriad Pro" w:hAnsi="Myriad Pro" w:cs="Tahoma"/>
          <w:b/>
          <w:color w:val="FFFFFF" w:themeColor="background1"/>
          <w:sz w:val="20"/>
          <w:szCs w:val="20"/>
          <w:shd w:val="clear" w:color="auto" w:fill="C0504D" w:themeFill="accent2"/>
        </w:rPr>
        <w:br/>
      </w:r>
      <w:r w:rsidRPr="00B82FF4">
        <w:rPr>
          <w:rFonts w:ascii="Myriad Pro" w:eastAsia="Times New Roman" w:hAnsi="Myriad Pro"/>
          <w:b/>
          <w:bCs/>
          <w:iCs/>
          <w:sz w:val="20"/>
          <w:szCs w:val="22"/>
          <w:lang w:eastAsia="el-GR"/>
        </w:rPr>
        <w:t xml:space="preserve">ΕΓΓΡΑΦΕΣ | </w:t>
      </w:r>
      <w:r w:rsidRPr="00B82FF4">
        <w:rPr>
          <w:rFonts w:ascii="Myriad Pro" w:eastAsia="Times New Roman" w:hAnsi="Myriad Pro"/>
          <w:b/>
          <w:bCs/>
          <w:iCs/>
          <w:sz w:val="20"/>
          <w:szCs w:val="22"/>
          <w:lang w:val="en-US" w:eastAsia="el-GR"/>
        </w:rPr>
        <w:t>REGISTRATION</w:t>
      </w:r>
      <w:r w:rsidRPr="00B82FF4">
        <w:rPr>
          <w:rFonts w:ascii="Myriad Pro" w:eastAsia="Times New Roman" w:hAnsi="Myriad Pro"/>
          <w:b/>
          <w:sz w:val="20"/>
          <w:szCs w:val="22"/>
          <w:lang w:eastAsia="el-GR"/>
        </w:rPr>
        <w:br/>
      </w:r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Το Δικαίωμα Συμμετοχής στο Συνέδριο δεν επιστρέφεται. </w:t>
      </w:r>
    </w:p>
    <w:p w:rsidR="00FE6532" w:rsidRPr="00B82FF4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2"/>
          <w:lang w:eastAsia="el-GR"/>
        </w:rPr>
      </w:pPr>
      <w:proofErr w:type="spellStart"/>
      <w:r w:rsidRPr="00B82FF4">
        <w:rPr>
          <w:rFonts w:ascii="Myriad Pro" w:eastAsia="Times New Roman" w:hAnsi="Myriad Pro"/>
          <w:sz w:val="20"/>
          <w:szCs w:val="22"/>
          <w:lang w:eastAsia="el-GR"/>
        </w:rPr>
        <w:t>No</w:t>
      </w:r>
      <w:proofErr w:type="spellEnd"/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 </w:t>
      </w:r>
      <w:proofErr w:type="spellStart"/>
      <w:r w:rsidRPr="00B82FF4">
        <w:rPr>
          <w:rFonts w:ascii="Myriad Pro" w:eastAsia="Times New Roman" w:hAnsi="Myriad Pro"/>
          <w:sz w:val="20"/>
          <w:szCs w:val="22"/>
          <w:lang w:eastAsia="el-GR"/>
        </w:rPr>
        <w:t>refund</w:t>
      </w:r>
      <w:proofErr w:type="spellEnd"/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 &amp; </w:t>
      </w:r>
      <w:proofErr w:type="spellStart"/>
      <w:r w:rsidRPr="00B82FF4">
        <w:rPr>
          <w:rFonts w:ascii="Myriad Pro" w:eastAsia="Times New Roman" w:hAnsi="Myriad Pro"/>
          <w:sz w:val="20"/>
          <w:szCs w:val="22"/>
          <w:lang w:eastAsia="el-GR"/>
        </w:rPr>
        <w:t>full</w:t>
      </w:r>
      <w:proofErr w:type="spellEnd"/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 </w:t>
      </w:r>
      <w:proofErr w:type="spellStart"/>
      <w:r w:rsidRPr="00B82FF4">
        <w:rPr>
          <w:rFonts w:ascii="Myriad Pro" w:eastAsia="Times New Roman" w:hAnsi="Myriad Pro"/>
          <w:sz w:val="20"/>
          <w:szCs w:val="22"/>
          <w:lang w:eastAsia="el-GR"/>
        </w:rPr>
        <w:t>charge</w:t>
      </w:r>
      <w:proofErr w:type="spellEnd"/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 </w:t>
      </w:r>
      <w:proofErr w:type="spellStart"/>
      <w:r w:rsidRPr="00B82FF4">
        <w:rPr>
          <w:rFonts w:ascii="Myriad Pro" w:eastAsia="Times New Roman" w:hAnsi="Myriad Pro"/>
          <w:sz w:val="20"/>
          <w:szCs w:val="22"/>
          <w:lang w:eastAsia="el-GR"/>
        </w:rPr>
        <w:t>will</w:t>
      </w:r>
      <w:proofErr w:type="spellEnd"/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 </w:t>
      </w:r>
      <w:proofErr w:type="spellStart"/>
      <w:r w:rsidRPr="00B82FF4">
        <w:rPr>
          <w:rFonts w:ascii="Myriad Pro" w:eastAsia="Times New Roman" w:hAnsi="Myriad Pro"/>
          <w:sz w:val="20"/>
          <w:szCs w:val="22"/>
          <w:lang w:eastAsia="el-GR"/>
        </w:rPr>
        <w:t>apply</w:t>
      </w:r>
      <w:proofErr w:type="spellEnd"/>
      <w:r w:rsidRPr="00B82FF4">
        <w:rPr>
          <w:rFonts w:ascii="Myriad Pro" w:eastAsia="Times New Roman" w:hAnsi="Myriad Pro"/>
          <w:sz w:val="20"/>
          <w:szCs w:val="22"/>
          <w:lang w:eastAsia="el-GR"/>
        </w:rPr>
        <w:br/>
      </w:r>
      <w:r w:rsidRPr="00B82FF4">
        <w:rPr>
          <w:rFonts w:ascii="Myriad Pro" w:eastAsia="Times New Roman" w:hAnsi="Myriad Pro"/>
          <w:sz w:val="20"/>
          <w:szCs w:val="22"/>
          <w:lang w:eastAsia="el-GR"/>
        </w:rPr>
        <w:br/>
      </w:r>
      <w:r w:rsidRPr="00B82FF4">
        <w:rPr>
          <w:rFonts w:ascii="Myriad Pro" w:eastAsia="Times New Roman" w:hAnsi="Myriad Pro"/>
          <w:b/>
          <w:sz w:val="20"/>
          <w:szCs w:val="22"/>
          <w:lang w:eastAsia="el-GR"/>
        </w:rPr>
        <w:t xml:space="preserve">ΔΙΑΜΟΝΗ </w:t>
      </w:r>
      <w:r w:rsidR="00DB138E" w:rsidRPr="00B82FF4">
        <w:rPr>
          <w:rFonts w:ascii="Myriad Pro" w:eastAsia="Times New Roman" w:hAnsi="Myriad Pro"/>
          <w:b/>
          <w:bCs/>
          <w:iCs/>
          <w:sz w:val="20"/>
          <w:szCs w:val="22"/>
          <w:lang w:eastAsia="el-GR"/>
        </w:rPr>
        <w:t xml:space="preserve">| </w:t>
      </w:r>
      <w:r w:rsidR="00DB138E" w:rsidRPr="00B82FF4">
        <w:rPr>
          <w:rFonts w:ascii="Myriad Pro" w:eastAsia="Times New Roman" w:hAnsi="Myriad Pro"/>
          <w:b/>
          <w:bCs/>
          <w:iCs/>
          <w:sz w:val="20"/>
          <w:szCs w:val="22"/>
          <w:lang w:val="en-US" w:eastAsia="el-GR"/>
        </w:rPr>
        <w:t>ACCOMMODATION</w:t>
      </w:r>
      <w:r w:rsidRPr="00B82FF4">
        <w:rPr>
          <w:rFonts w:ascii="Myriad Pro" w:eastAsia="Times New Roman" w:hAnsi="Myriad Pro"/>
          <w:b/>
          <w:sz w:val="20"/>
          <w:szCs w:val="22"/>
          <w:lang w:eastAsia="el-GR"/>
        </w:rPr>
        <w:br/>
      </w:r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Για ακυρώσεις δωματίων μέχρι τις </w:t>
      </w:r>
      <w:r w:rsidR="00B82FF4" w:rsidRPr="00B82FF4">
        <w:rPr>
          <w:rFonts w:ascii="Myriad Pro" w:eastAsia="Times New Roman" w:hAnsi="Myriad Pro"/>
          <w:sz w:val="20"/>
          <w:szCs w:val="22"/>
          <w:lang w:eastAsia="el-GR"/>
        </w:rPr>
        <w:t>31 Δεκεμβρίου 2017</w:t>
      </w:r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: ακυρωτικά τέλη μίας νύχτας </w:t>
      </w:r>
    </w:p>
    <w:p w:rsidR="00FE6532" w:rsidRPr="00B82FF4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2"/>
          <w:lang w:eastAsia="el-GR"/>
        </w:rPr>
      </w:pPr>
      <w:r w:rsidRPr="00B82FF4">
        <w:rPr>
          <w:rFonts w:ascii="Myriad Pro" w:eastAsia="Times New Roman" w:hAnsi="Myriad Pro"/>
          <w:sz w:val="20"/>
          <w:szCs w:val="22"/>
          <w:lang w:eastAsia="el-GR"/>
        </w:rPr>
        <w:t xml:space="preserve">Για ακυρώσεις δωματίων μετά τις </w:t>
      </w:r>
      <w:r w:rsidR="00B82FF4" w:rsidRPr="00B82FF4">
        <w:rPr>
          <w:rFonts w:ascii="Myriad Pro" w:eastAsia="Times New Roman" w:hAnsi="Myriad Pro"/>
          <w:sz w:val="20"/>
          <w:szCs w:val="22"/>
          <w:lang w:eastAsia="el-GR"/>
        </w:rPr>
        <w:t>31 Δεκεμβρίου 2017</w:t>
      </w:r>
      <w:r w:rsidRPr="00B82FF4">
        <w:rPr>
          <w:rFonts w:ascii="Myriad Pro" w:eastAsia="Times New Roman" w:hAnsi="Myriad Pro"/>
          <w:sz w:val="20"/>
          <w:szCs w:val="22"/>
          <w:lang w:eastAsia="el-GR"/>
        </w:rPr>
        <w:t>: 100% ακυρωτικά τέλη.</w:t>
      </w:r>
    </w:p>
    <w:p w:rsidR="00FE6532" w:rsidRPr="00B82FF4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2"/>
          <w:lang w:val="en-US" w:eastAsia="el-GR"/>
        </w:rPr>
      </w:pPr>
      <w:r w:rsidRPr="00B82FF4">
        <w:rPr>
          <w:rFonts w:ascii="Myriad Pro" w:eastAsia="Times New Roman" w:hAnsi="Myriad Pro"/>
          <w:sz w:val="20"/>
          <w:szCs w:val="22"/>
          <w:lang w:val="en-US" w:eastAsia="el-GR"/>
        </w:rPr>
        <w:t xml:space="preserve">Cancellation received by </w:t>
      </w:r>
      <w:r w:rsidR="00B82FF4" w:rsidRPr="00B82FF4">
        <w:rPr>
          <w:rFonts w:ascii="Myriad Pro" w:eastAsia="Times New Roman" w:hAnsi="Myriad Pro"/>
          <w:sz w:val="20"/>
          <w:szCs w:val="22"/>
          <w:lang w:val="en-US" w:eastAsia="el-GR"/>
        </w:rPr>
        <w:t xml:space="preserve">December </w:t>
      </w:r>
      <w:proofErr w:type="gramStart"/>
      <w:r w:rsidR="00B82FF4" w:rsidRPr="00B82FF4">
        <w:rPr>
          <w:rFonts w:ascii="Myriad Pro" w:eastAsia="Times New Roman" w:hAnsi="Myriad Pro"/>
          <w:sz w:val="20"/>
          <w:szCs w:val="22"/>
          <w:lang w:val="en-US" w:eastAsia="el-GR"/>
        </w:rPr>
        <w:t>31</w:t>
      </w:r>
      <w:r w:rsidR="00B82FF4" w:rsidRPr="00B82FF4">
        <w:rPr>
          <w:rFonts w:ascii="Myriad Pro" w:eastAsia="Times New Roman" w:hAnsi="Myriad Pro"/>
          <w:sz w:val="20"/>
          <w:szCs w:val="22"/>
          <w:vertAlign w:val="superscript"/>
          <w:lang w:val="en-US" w:eastAsia="el-GR"/>
        </w:rPr>
        <w:t>st</w:t>
      </w:r>
      <w:proofErr w:type="gramEnd"/>
      <w:r w:rsidR="00B82FF4" w:rsidRPr="00B82FF4">
        <w:rPr>
          <w:rFonts w:ascii="Myriad Pro" w:eastAsia="Times New Roman" w:hAnsi="Myriad Pro"/>
          <w:sz w:val="20"/>
          <w:szCs w:val="22"/>
          <w:lang w:val="en-US" w:eastAsia="el-GR"/>
        </w:rPr>
        <w:t xml:space="preserve"> 2017</w:t>
      </w:r>
      <w:r w:rsidRPr="00B82FF4">
        <w:rPr>
          <w:rFonts w:ascii="Myriad Pro" w:eastAsia="Times New Roman" w:hAnsi="Myriad Pro"/>
          <w:sz w:val="20"/>
          <w:szCs w:val="22"/>
          <w:lang w:val="en-US" w:eastAsia="el-GR"/>
        </w:rPr>
        <w:t>: One night cancellation fees.</w:t>
      </w:r>
    </w:p>
    <w:p w:rsidR="00FE6532" w:rsidRPr="00B82FF4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2"/>
          <w:lang w:val="en-GB" w:eastAsia="el-GR"/>
        </w:rPr>
      </w:pPr>
      <w:r w:rsidRPr="00B82FF4">
        <w:rPr>
          <w:rFonts w:ascii="Myriad Pro" w:eastAsia="Times New Roman" w:hAnsi="Myriad Pro"/>
          <w:sz w:val="20"/>
          <w:szCs w:val="22"/>
          <w:lang w:val="en-GB" w:eastAsia="el-GR"/>
        </w:rPr>
        <w:t xml:space="preserve">Cancellation received after </w:t>
      </w:r>
      <w:r w:rsidR="00B82FF4" w:rsidRPr="00B82FF4">
        <w:rPr>
          <w:rFonts w:ascii="Myriad Pro" w:eastAsia="Times New Roman" w:hAnsi="Myriad Pro"/>
          <w:sz w:val="20"/>
          <w:szCs w:val="22"/>
          <w:lang w:val="en-US" w:eastAsia="el-GR"/>
        </w:rPr>
        <w:t>December 31</w:t>
      </w:r>
      <w:r w:rsidR="00B82FF4" w:rsidRPr="00B82FF4">
        <w:rPr>
          <w:rFonts w:ascii="Myriad Pro" w:eastAsia="Times New Roman" w:hAnsi="Myriad Pro"/>
          <w:sz w:val="20"/>
          <w:szCs w:val="22"/>
          <w:vertAlign w:val="superscript"/>
          <w:lang w:val="en-US" w:eastAsia="el-GR"/>
        </w:rPr>
        <w:t>st</w:t>
      </w:r>
      <w:r w:rsidR="00B82FF4" w:rsidRPr="00B82FF4">
        <w:rPr>
          <w:rFonts w:ascii="Myriad Pro" w:eastAsia="Times New Roman" w:hAnsi="Myriad Pro"/>
          <w:sz w:val="20"/>
          <w:szCs w:val="22"/>
          <w:lang w:val="en-GB" w:eastAsia="el-GR"/>
        </w:rPr>
        <w:t xml:space="preserve"> 2017 </w:t>
      </w:r>
      <w:r w:rsidR="00EE411E" w:rsidRPr="00B82FF4">
        <w:rPr>
          <w:rFonts w:ascii="Myriad Pro" w:eastAsia="Times New Roman" w:hAnsi="Myriad Pro"/>
          <w:sz w:val="20"/>
          <w:szCs w:val="22"/>
          <w:lang w:val="en-GB" w:eastAsia="el-GR"/>
        </w:rPr>
        <w:t>and onward: 100% cancellation</w:t>
      </w:r>
      <w:r w:rsidRPr="00B82FF4">
        <w:rPr>
          <w:rFonts w:ascii="Myriad Pro" w:eastAsia="Times New Roman" w:hAnsi="Myriad Pro"/>
          <w:sz w:val="20"/>
          <w:szCs w:val="22"/>
          <w:lang w:val="en-GB" w:eastAsia="el-GR"/>
        </w:rPr>
        <w:t xml:space="preserve"> fees apply.</w:t>
      </w:r>
    </w:p>
    <w:p w:rsidR="002936F0" w:rsidRDefault="002936F0" w:rsidP="00FE6532">
      <w:pPr>
        <w:spacing w:after="0" w:line="240" w:lineRule="auto"/>
        <w:rPr>
          <w:rFonts w:ascii="Myriad Pro" w:eastAsia="Times New Roman" w:hAnsi="Myriad Pro"/>
          <w:szCs w:val="22"/>
          <w:lang w:val="en-US" w:eastAsia="el-GR"/>
        </w:rPr>
      </w:pPr>
    </w:p>
    <w:p w:rsidR="00B82FF4" w:rsidRPr="00BF289A" w:rsidRDefault="00B82FF4" w:rsidP="00FE6532">
      <w:pPr>
        <w:spacing w:after="0" w:line="240" w:lineRule="auto"/>
        <w:rPr>
          <w:rFonts w:ascii="Myriad Pro" w:eastAsia="Times New Roman" w:hAnsi="Myriad Pro"/>
          <w:szCs w:val="22"/>
          <w:lang w:val="en-US" w:eastAsia="el-GR"/>
        </w:rPr>
      </w:pPr>
    </w:p>
    <w:p w:rsidR="00B82FF4" w:rsidRPr="00FF0A9D" w:rsidRDefault="00B82FF4" w:rsidP="00B82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936F0" w:rsidRPr="00AB1DC0" w:rsidRDefault="002936F0" w:rsidP="00FE6532">
      <w:pPr>
        <w:spacing w:after="0" w:line="240" w:lineRule="auto"/>
        <w:rPr>
          <w:rFonts w:ascii="Myriad Pro" w:eastAsia="Times New Roman" w:hAnsi="Myriad Pro"/>
          <w:szCs w:val="24"/>
          <w:lang w:val="en-US" w:eastAsia="el-GR"/>
        </w:rPr>
      </w:pPr>
    </w:p>
    <w:p w:rsidR="00FE6532" w:rsidRDefault="00FE6532" w:rsidP="00B82FF4">
      <w:pPr>
        <w:spacing w:after="0" w:line="240" w:lineRule="auto"/>
        <w:rPr>
          <w:rFonts w:ascii="Myriad Pro" w:hAnsi="Myriad Pro" w:cs="Tahoma"/>
          <w:b/>
          <w:color w:val="FFFFFF" w:themeColor="background1"/>
          <w:sz w:val="20"/>
          <w:szCs w:val="20"/>
          <w:shd w:val="clear" w:color="auto" w:fill="C0504D" w:themeFill="accent2"/>
          <w:lang w:val="en-US"/>
        </w:rPr>
      </w:pPr>
      <w:r w:rsidRPr="00B82FF4">
        <w:rPr>
          <w:rFonts w:ascii="Myriad Pro" w:hAnsi="Myriad Pro" w:cs="Tahoma"/>
          <w:b/>
          <w:color w:val="FFFFFF" w:themeColor="background1"/>
          <w:sz w:val="20"/>
          <w:szCs w:val="20"/>
          <w:shd w:val="clear" w:color="auto" w:fill="C0504D" w:themeFill="accent2"/>
        </w:rPr>
        <w:t>ΤΡΟΠΟΙ ΠΛΗΡΩΜΗΣ | ΜETHOD  OF PAYMENT</w:t>
      </w:r>
    </w:p>
    <w:p w:rsidR="00B82FF4" w:rsidRPr="00B82FF4" w:rsidRDefault="00B82FF4" w:rsidP="00B82FF4">
      <w:pPr>
        <w:spacing w:after="0" w:line="240" w:lineRule="auto"/>
        <w:rPr>
          <w:rFonts w:ascii="Myriad Pro" w:hAnsi="Myriad Pro" w:cs="Tahoma"/>
          <w:b/>
          <w:color w:val="FFFFFF" w:themeColor="background1"/>
          <w:sz w:val="20"/>
          <w:szCs w:val="20"/>
          <w:shd w:val="clear" w:color="auto" w:fill="C0504D" w:themeFill="accent2"/>
          <w:lang w:val="en-US"/>
        </w:rPr>
      </w:pPr>
    </w:p>
    <w:p w:rsidR="00FE6532" w:rsidRPr="00B82FF4" w:rsidRDefault="00B82FF4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FE6532">
        <w:rPr>
          <w:rFonts w:ascii="Myriad Pro" w:eastAsia="Times New Roman" w:hAnsi="Myriad Pro"/>
          <w:bCs/>
          <w:sz w:val="28"/>
          <w:szCs w:val="24"/>
          <w:lang w:eastAsia="el-GR"/>
        </w:rPr>
        <w:sym w:font="Wingdings" w:char="F0A8"/>
      </w:r>
      <w:r w:rsidRPr="00B82FF4">
        <w:rPr>
          <w:rFonts w:ascii="Myriad Pro" w:eastAsia="Times New Roman" w:hAnsi="Myriad Pro"/>
          <w:bCs/>
          <w:sz w:val="28"/>
          <w:szCs w:val="24"/>
          <w:lang w:eastAsia="el-GR"/>
        </w:rPr>
        <w:t xml:space="preserve"> </w:t>
      </w:r>
      <w:r w:rsidR="00FE6532" w:rsidRPr="00B82FF4">
        <w:rPr>
          <w:rFonts w:ascii="Myriad Pro" w:eastAsia="Times New Roman" w:hAnsi="Myriad Pro"/>
          <w:b/>
          <w:bCs/>
          <w:sz w:val="20"/>
          <w:szCs w:val="24"/>
          <w:lang w:val="en-US" w:eastAsia="el-GR"/>
        </w:rPr>
        <w:t>A</w:t>
      </w:r>
      <w:r w:rsidR="00FE6532" w:rsidRPr="00B82FF4">
        <w:rPr>
          <w:rFonts w:ascii="Myriad Pro" w:eastAsia="Times New Roman" w:hAnsi="Myriad Pro"/>
          <w:b/>
          <w:bCs/>
          <w:sz w:val="20"/>
          <w:szCs w:val="24"/>
          <w:lang w:eastAsia="el-GR"/>
        </w:rPr>
        <w:t xml:space="preserve">) 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eastAsia="el-GR"/>
        </w:rPr>
        <w:t xml:space="preserve">Τραπεζικό έμβασμα στην 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val="en-US" w:eastAsia="el-GR"/>
        </w:rPr>
        <w:t>ALPHA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eastAsia="el-GR"/>
        </w:rPr>
        <w:t xml:space="preserve"> Τράπεζα</w:t>
      </w:r>
      <w:r w:rsidR="00FE6532" w:rsidRPr="00B82FF4">
        <w:rPr>
          <w:rFonts w:ascii="Myriad Pro" w:eastAsia="Times New Roman" w:hAnsi="Myriad Pro"/>
          <w:sz w:val="20"/>
          <w:szCs w:val="24"/>
          <w:lang w:eastAsia="el-GR"/>
        </w:rPr>
        <w:t xml:space="preserve">, σε διαταγή: </w:t>
      </w:r>
      <w:r w:rsidR="00FE6532" w:rsidRPr="00B82FF4">
        <w:rPr>
          <w:rFonts w:ascii="Myriad Pro" w:eastAsia="Times New Roman" w:hAnsi="Myriad Pro"/>
          <w:sz w:val="20"/>
          <w:szCs w:val="24"/>
          <w:lang w:val="en-US" w:eastAsia="el-GR"/>
        </w:rPr>
        <w:t>ERA</w:t>
      </w:r>
      <w:r w:rsidR="00FE6532" w:rsidRPr="00B82FF4">
        <w:rPr>
          <w:rFonts w:ascii="Myriad Pro" w:eastAsia="Times New Roman" w:hAnsi="Myriad Pro"/>
          <w:sz w:val="20"/>
          <w:szCs w:val="24"/>
          <w:lang w:eastAsia="el-GR"/>
        </w:rPr>
        <w:t xml:space="preserve"> ΕΠΕ - Αριθμός Λογαριασμού   </w:t>
      </w:r>
    </w:p>
    <w:p w:rsidR="00FE6532" w:rsidRPr="00B82FF4" w:rsidRDefault="00FE6532" w:rsidP="00FE6532">
      <w:pPr>
        <w:spacing w:after="0" w:line="240" w:lineRule="auto"/>
        <w:rPr>
          <w:rFonts w:ascii="Myriad Pro" w:eastAsia="Times New Roman" w:hAnsi="Myriad Pro"/>
          <w:sz w:val="20"/>
          <w:szCs w:val="24"/>
          <w:lang w:eastAsia="el-GR"/>
        </w:rPr>
      </w:pPr>
      <w:r w:rsidRPr="00B82FF4">
        <w:rPr>
          <w:rFonts w:ascii="Myriad Pro" w:eastAsia="Times New Roman" w:hAnsi="Myriad Pro"/>
          <w:sz w:val="20"/>
          <w:szCs w:val="24"/>
          <w:lang w:eastAsia="el-GR"/>
        </w:rPr>
        <w:t xml:space="preserve">     101.00.2002044307, </w:t>
      </w:r>
      <w:r w:rsidRPr="00B82FF4">
        <w:rPr>
          <w:rFonts w:ascii="Myriad Pro" w:eastAsia="Times New Roman" w:hAnsi="Myriad Pro"/>
          <w:sz w:val="20"/>
          <w:szCs w:val="24"/>
          <w:lang w:val="en-US" w:eastAsia="el-GR"/>
        </w:rPr>
        <w:t>IBAN</w:t>
      </w:r>
      <w:r w:rsidRPr="00B82FF4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r w:rsidRPr="00B82FF4">
        <w:rPr>
          <w:rFonts w:ascii="Myriad Pro" w:eastAsia="Times New Roman" w:hAnsi="Myriad Pro"/>
          <w:sz w:val="20"/>
          <w:szCs w:val="24"/>
          <w:lang w:val="en-US" w:eastAsia="el-GR"/>
        </w:rPr>
        <w:t>No</w:t>
      </w:r>
      <w:r w:rsidRPr="00B82FF4">
        <w:rPr>
          <w:rFonts w:ascii="Myriad Pro" w:eastAsia="Times New Roman" w:hAnsi="Myriad Pro"/>
          <w:sz w:val="20"/>
          <w:szCs w:val="24"/>
          <w:lang w:eastAsia="el-GR"/>
        </w:rPr>
        <w:t xml:space="preserve"> </w:t>
      </w:r>
      <w:r w:rsidRPr="00B82FF4">
        <w:rPr>
          <w:rFonts w:ascii="Myriad Pro" w:eastAsia="Times New Roman" w:hAnsi="Myriad Pro"/>
          <w:sz w:val="20"/>
          <w:szCs w:val="24"/>
          <w:lang w:val="en-US" w:eastAsia="el-GR"/>
        </w:rPr>
        <w:t>GR</w:t>
      </w:r>
      <w:r w:rsidRPr="00B82FF4">
        <w:rPr>
          <w:rFonts w:ascii="Myriad Pro" w:eastAsia="Times New Roman" w:hAnsi="Myriad Pro"/>
          <w:sz w:val="20"/>
          <w:szCs w:val="24"/>
          <w:lang w:eastAsia="el-GR"/>
        </w:rPr>
        <w:t xml:space="preserve">66 0140 1010 </w:t>
      </w:r>
      <w:proofErr w:type="spellStart"/>
      <w:r w:rsidRPr="00B82FF4">
        <w:rPr>
          <w:rFonts w:ascii="Myriad Pro" w:eastAsia="Times New Roman" w:hAnsi="Myriad Pro"/>
          <w:sz w:val="20"/>
          <w:szCs w:val="24"/>
          <w:lang w:eastAsia="el-GR"/>
        </w:rPr>
        <w:t>1010</w:t>
      </w:r>
      <w:proofErr w:type="spellEnd"/>
      <w:r w:rsidRPr="00B82FF4">
        <w:rPr>
          <w:rFonts w:ascii="Myriad Pro" w:eastAsia="Times New Roman" w:hAnsi="Myriad Pro"/>
          <w:sz w:val="20"/>
          <w:szCs w:val="24"/>
          <w:lang w:eastAsia="el-GR"/>
        </w:rPr>
        <w:t xml:space="preserve"> 0200 2044 307 αναφέροντας το όνομα του Συνεδρίου </w:t>
      </w:r>
    </w:p>
    <w:p w:rsidR="00FE6532" w:rsidRPr="00D73FAC" w:rsidRDefault="00FE6532" w:rsidP="00FE6532">
      <w:pPr>
        <w:spacing w:after="0" w:line="240" w:lineRule="auto"/>
        <w:ind w:left="284"/>
        <w:rPr>
          <w:rFonts w:ascii="Myriad Pro" w:eastAsia="Calibri" w:hAnsi="Myriad Pro"/>
          <w:b/>
          <w:szCs w:val="24"/>
          <w:lang w:val="en-GB"/>
        </w:rPr>
      </w:pPr>
      <w:r w:rsidRPr="00B82FF4">
        <w:rPr>
          <w:rFonts w:ascii="Myriad Pro" w:eastAsia="Times New Roman" w:hAnsi="Myriad Pro"/>
          <w:sz w:val="20"/>
          <w:szCs w:val="24"/>
          <w:lang w:val="en-GB" w:eastAsia="el-GR"/>
        </w:rPr>
        <w:t xml:space="preserve">&amp; </w:t>
      </w:r>
      <w:r w:rsidRPr="00B82FF4">
        <w:rPr>
          <w:rFonts w:ascii="Myriad Pro" w:eastAsia="Times New Roman" w:hAnsi="Myriad Pro"/>
          <w:sz w:val="20"/>
          <w:szCs w:val="24"/>
          <w:lang w:eastAsia="el-GR"/>
        </w:rPr>
        <w:t>το</w:t>
      </w:r>
      <w:r w:rsidRPr="00B82FF4">
        <w:rPr>
          <w:rFonts w:ascii="Myriad Pro" w:eastAsia="Times New Roman" w:hAnsi="Myriad Pro"/>
          <w:sz w:val="20"/>
          <w:szCs w:val="24"/>
          <w:lang w:val="en-GB" w:eastAsia="el-GR"/>
        </w:rPr>
        <w:t xml:space="preserve"> </w:t>
      </w:r>
      <w:r w:rsidRPr="00B82FF4">
        <w:rPr>
          <w:rFonts w:ascii="Myriad Pro" w:eastAsia="Times New Roman" w:hAnsi="Myriad Pro"/>
          <w:sz w:val="20"/>
          <w:szCs w:val="24"/>
          <w:lang w:eastAsia="el-GR"/>
        </w:rPr>
        <w:t>όνομα</w:t>
      </w:r>
      <w:r w:rsidRPr="00B82FF4">
        <w:rPr>
          <w:rFonts w:ascii="Myriad Pro" w:eastAsia="Times New Roman" w:hAnsi="Myriad Pro"/>
          <w:sz w:val="20"/>
          <w:szCs w:val="24"/>
          <w:lang w:val="en-GB" w:eastAsia="el-GR"/>
        </w:rPr>
        <w:t xml:space="preserve"> </w:t>
      </w:r>
      <w:r w:rsidRPr="00B82FF4">
        <w:rPr>
          <w:rFonts w:ascii="Myriad Pro" w:eastAsia="Times New Roman" w:hAnsi="Myriad Pro"/>
          <w:sz w:val="20"/>
          <w:szCs w:val="24"/>
          <w:lang w:eastAsia="el-GR"/>
        </w:rPr>
        <w:t>του</w:t>
      </w:r>
      <w:r w:rsidRPr="00B82FF4">
        <w:rPr>
          <w:rFonts w:ascii="Myriad Pro" w:eastAsia="Times New Roman" w:hAnsi="Myriad Pro"/>
          <w:sz w:val="20"/>
          <w:szCs w:val="24"/>
          <w:lang w:val="en-GB" w:eastAsia="el-GR"/>
        </w:rPr>
        <w:t xml:space="preserve"> </w:t>
      </w:r>
      <w:r w:rsidRPr="00B82FF4">
        <w:rPr>
          <w:rFonts w:ascii="Myriad Pro" w:eastAsia="Times New Roman" w:hAnsi="Myriad Pro"/>
          <w:sz w:val="20"/>
          <w:szCs w:val="24"/>
          <w:lang w:eastAsia="el-GR"/>
        </w:rPr>
        <w:t>συμμετέχοντος</w:t>
      </w:r>
      <w:r w:rsidRPr="00B82FF4">
        <w:rPr>
          <w:rFonts w:ascii="Myriad Pro" w:eastAsia="Times New Roman" w:hAnsi="Myriad Pro"/>
          <w:sz w:val="20"/>
          <w:szCs w:val="24"/>
          <w:lang w:val="en-GB" w:eastAsia="el-GR"/>
        </w:rPr>
        <w:t xml:space="preserve"> </w:t>
      </w:r>
      <w:r w:rsidRPr="00D73FAC">
        <w:rPr>
          <w:rFonts w:ascii="Myriad Pro" w:eastAsia="Times New Roman" w:hAnsi="Myriad Pro"/>
          <w:szCs w:val="24"/>
          <w:lang w:val="en-GB" w:eastAsia="el-GR"/>
        </w:rPr>
        <w:br/>
      </w:r>
    </w:p>
    <w:p w:rsidR="00FE6532" w:rsidRPr="00B82FF4" w:rsidRDefault="00FE6532" w:rsidP="00FE6532">
      <w:pPr>
        <w:spacing w:after="0" w:line="240" w:lineRule="auto"/>
        <w:ind w:left="284"/>
        <w:rPr>
          <w:rFonts w:ascii="Myriad Pro" w:eastAsia="Calibri" w:hAnsi="Myriad Pro"/>
          <w:sz w:val="20"/>
          <w:szCs w:val="24"/>
          <w:lang w:val="en-GB"/>
        </w:rPr>
      </w:pPr>
      <w:r w:rsidRPr="00B82FF4">
        <w:rPr>
          <w:rFonts w:ascii="Myriad Pro" w:eastAsia="Calibri" w:hAnsi="Myriad Pro"/>
          <w:sz w:val="20"/>
          <w:szCs w:val="24"/>
          <w:lang w:val="en-GB"/>
        </w:rPr>
        <w:t>By bank remittance</w:t>
      </w:r>
      <w:r w:rsidRPr="00B82FF4">
        <w:rPr>
          <w:rFonts w:ascii="Myriad Pro" w:eastAsia="Calibri" w:hAnsi="Myriad Pro"/>
          <w:b/>
          <w:sz w:val="20"/>
          <w:szCs w:val="24"/>
          <w:lang w:val="en-GB"/>
        </w:rPr>
        <w:t xml:space="preserve"> </w:t>
      </w:r>
      <w:r w:rsidR="00D73FAC" w:rsidRPr="00B82FF4">
        <w:rPr>
          <w:rFonts w:ascii="Myriad Pro" w:eastAsia="Calibri" w:hAnsi="Myriad Pro"/>
          <w:sz w:val="20"/>
          <w:szCs w:val="24"/>
          <w:lang w:val="en-GB"/>
        </w:rPr>
        <w:t>stating</w:t>
      </w:r>
      <w:r w:rsidRPr="00B82FF4">
        <w:rPr>
          <w:rFonts w:ascii="Myriad Pro" w:eastAsia="Calibri" w:hAnsi="Myriad Pro"/>
          <w:sz w:val="20"/>
          <w:szCs w:val="24"/>
          <w:lang w:val="en-GB"/>
        </w:rPr>
        <w:t xml:space="preserve"> the meeting’s title, as well as the name of the participant:</w:t>
      </w:r>
    </w:p>
    <w:p w:rsidR="00FE6532" w:rsidRPr="00B82FF4" w:rsidRDefault="00FE6532" w:rsidP="00FE6532">
      <w:pPr>
        <w:spacing w:after="0" w:line="240" w:lineRule="auto"/>
        <w:ind w:left="284"/>
        <w:rPr>
          <w:rFonts w:ascii="Myriad Pro" w:eastAsia="Calibri" w:hAnsi="Myriad Pro"/>
          <w:sz w:val="20"/>
          <w:szCs w:val="24"/>
          <w:lang w:val="en-GB"/>
        </w:rPr>
      </w:pPr>
      <w:r w:rsidRPr="00B82FF4">
        <w:rPr>
          <w:rFonts w:ascii="Myriad Pro" w:eastAsia="Calibri" w:hAnsi="Myriad Pro"/>
          <w:bCs/>
          <w:sz w:val="20"/>
          <w:szCs w:val="24"/>
          <w:lang w:val="en-GB"/>
        </w:rPr>
        <w:t>To Alpha Bank</w:t>
      </w:r>
      <w:r w:rsidRPr="00B82FF4">
        <w:rPr>
          <w:rFonts w:ascii="Myriad Pro" w:eastAsia="Calibri" w:hAnsi="Myriad Pro"/>
          <w:sz w:val="20"/>
          <w:szCs w:val="24"/>
          <w:lang w:val="en-GB"/>
        </w:rPr>
        <w:t xml:space="preserve"> to the order of </w:t>
      </w:r>
      <w:r w:rsidRPr="00B82FF4">
        <w:rPr>
          <w:rFonts w:ascii="Myriad Pro" w:eastAsia="Calibri" w:hAnsi="Myriad Pro"/>
          <w:bCs/>
          <w:sz w:val="20"/>
          <w:szCs w:val="24"/>
          <w:lang w:val="en-GB"/>
        </w:rPr>
        <w:t>ERA Ltd</w:t>
      </w:r>
      <w:r w:rsidRPr="00B82FF4">
        <w:rPr>
          <w:rFonts w:ascii="Myriad Pro" w:eastAsia="Calibri" w:hAnsi="Myriad Pro"/>
          <w:sz w:val="20"/>
          <w:szCs w:val="24"/>
          <w:lang w:val="en-GB"/>
        </w:rPr>
        <w:t xml:space="preserve"> Account No: </w:t>
      </w:r>
      <w:r w:rsidRPr="00B82FF4">
        <w:rPr>
          <w:rFonts w:ascii="Myriad Pro" w:eastAsia="Calibri" w:hAnsi="Myriad Pro"/>
          <w:bCs/>
          <w:sz w:val="20"/>
          <w:szCs w:val="24"/>
          <w:lang w:val="en-GB"/>
        </w:rPr>
        <w:t>101.00.2002044307,</w:t>
      </w:r>
      <w:r w:rsidRPr="00B82FF4">
        <w:rPr>
          <w:rFonts w:ascii="Myriad Pro" w:eastAsia="Calibri" w:hAnsi="Myriad Pro"/>
          <w:b/>
          <w:bCs/>
          <w:sz w:val="20"/>
          <w:szCs w:val="24"/>
          <w:lang w:val="en-GB"/>
        </w:rPr>
        <w:t xml:space="preserve"> </w:t>
      </w:r>
      <w:r w:rsidRPr="00B82FF4">
        <w:rPr>
          <w:rFonts w:ascii="Myriad Pro" w:eastAsia="Calibri" w:hAnsi="Myriad Pro"/>
          <w:b/>
          <w:bCs/>
          <w:sz w:val="20"/>
          <w:szCs w:val="24"/>
          <w:lang w:val="en-GB"/>
        </w:rPr>
        <w:br/>
      </w:r>
      <w:r w:rsidRPr="00B82FF4">
        <w:rPr>
          <w:rFonts w:ascii="Myriad Pro" w:eastAsia="Calibri" w:hAnsi="Myriad Pro"/>
          <w:sz w:val="20"/>
          <w:szCs w:val="24"/>
          <w:lang w:val="en-GB"/>
        </w:rPr>
        <w:t>IBAN Code: GR 660140 1010101002002044307</w:t>
      </w:r>
    </w:p>
    <w:p w:rsidR="00FE6532" w:rsidRPr="00AB1DC0" w:rsidRDefault="00FE6532" w:rsidP="00FE6532">
      <w:pPr>
        <w:spacing w:after="0" w:line="240" w:lineRule="auto"/>
        <w:ind w:left="284"/>
        <w:jc w:val="both"/>
        <w:rPr>
          <w:rFonts w:ascii="Myriad Pro" w:eastAsia="Calibri" w:hAnsi="Myriad Pro"/>
          <w:bCs/>
          <w:szCs w:val="24"/>
          <w:lang w:val="en-GB"/>
        </w:rPr>
      </w:pPr>
      <w:r w:rsidRPr="00AB1DC0">
        <w:rPr>
          <w:rFonts w:ascii="Myriad Pro" w:eastAsia="Calibri" w:hAnsi="Myriad Pro"/>
          <w:i/>
          <w:sz w:val="20"/>
          <w:szCs w:val="24"/>
          <w:lang w:val="en-GB"/>
        </w:rPr>
        <w:t xml:space="preserve">Charges to </w:t>
      </w:r>
      <w:proofErr w:type="gramStart"/>
      <w:r w:rsidRPr="00AB1DC0">
        <w:rPr>
          <w:rFonts w:ascii="Myriad Pro" w:eastAsia="Calibri" w:hAnsi="Myriad Pro"/>
          <w:i/>
          <w:sz w:val="20"/>
          <w:szCs w:val="24"/>
          <w:lang w:val="en-GB"/>
        </w:rPr>
        <w:t>be paid</w:t>
      </w:r>
      <w:proofErr w:type="gramEnd"/>
      <w:r w:rsidRPr="00AB1DC0">
        <w:rPr>
          <w:rFonts w:ascii="Myriad Pro" w:eastAsia="Calibri" w:hAnsi="Myriad Pro"/>
          <w:i/>
          <w:sz w:val="20"/>
          <w:szCs w:val="24"/>
          <w:lang w:val="en-GB"/>
        </w:rPr>
        <w:t xml:space="preserve"> by sender - Please enclose a copy of transfer receipt with the form.</w:t>
      </w:r>
      <w:r w:rsidRPr="00AB1DC0">
        <w:rPr>
          <w:rFonts w:ascii="Myriad Pro" w:eastAsia="Calibri" w:hAnsi="Myriad Pro"/>
          <w:bCs/>
          <w:szCs w:val="24"/>
          <w:lang w:val="en-GB"/>
        </w:rPr>
        <w:t xml:space="preserve"> </w:t>
      </w:r>
    </w:p>
    <w:p w:rsidR="00FE6532" w:rsidRPr="00AB1DC0" w:rsidRDefault="00FE6532" w:rsidP="00FE6532">
      <w:pPr>
        <w:spacing w:after="0" w:line="240" w:lineRule="auto"/>
        <w:jc w:val="both"/>
        <w:rPr>
          <w:rFonts w:ascii="Myriad Pro" w:eastAsia="Times New Roman" w:hAnsi="Myriad Pro"/>
          <w:b/>
          <w:bCs/>
          <w:szCs w:val="24"/>
          <w:lang w:val="en-US" w:eastAsia="el-GR"/>
        </w:rPr>
      </w:pPr>
    </w:p>
    <w:p w:rsidR="00FE6532" w:rsidRPr="00B82FF4" w:rsidRDefault="00B82FF4" w:rsidP="00FE6532">
      <w:pPr>
        <w:spacing w:after="0" w:line="240" w:lineRule="auto"/>
        <w:jc w:val="both"/>
        <w:rPr>
          <w:rFonts w:ascii="Myriad Pro" w:eastAsia="Calibri" w:hAnsi="Myriad Pro"/>
          <w:bCs/>
          <w:sz w:val="20"/>
          <w:szCs w:val="24"/>
          <w:lang w:val="en-GB"/>
        </w:rPr>
      </w:pPr>
      <w:r w:rsidRPr="00FE6532">
        <w:rPr>
          <w:rFonts w:ascii="Myriad Pro" w:eastAsia="Times New Roman" w:hAnsi="Myriad Pro"/>
          <w:bCs/>
          <w:sz w:val="28"/>
          <w:szCs w:val="24"/>
          <w:lang w:eastAsia="el-GR"/>
        </w:rPr>
        <w:sym w:font="Wingdings" w:char="F0A8"/>
      </w:r>
      <w:r>
        <w:rPr>
          <w:rFonts w:ascii="Myriad Pro" w:eastAsia="Times New Roman" w:hAnsi="Myriad Pro"/>
          <w:bCs/>
          <w:sz w:val="28"/>
          <w:szCs w:val="24"/>
          <w:lang w:val="en-US" w:eastAsia="el-GR"/>
        </w:rPr>
        <w:t xml:space="preserve"> </w:t>
      </w:r>
      <w:r w:rsidR="00FE6532" w:rsidRPr="00B82FF4">
        <w:rPr>
          <w:rFonts w:ascii="Myriad Pro" w:eastAsia="Times New Roman" w:hAnsi="Myriad Pro"/>
          <w:b/>
          <w:bCs/>
          <w:sz w:val="20"/>
          <w:szCs w:val="24"/>
          <w:lang w:val="en-US" w:eastAsia="el-GR"/>
        </w:rPr>
        <w:t>B)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val="en-US" w:eastAsia="el-GR"/>
        </w:rPr>
        <w:t xml:space="preserve"> 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eastAsia="el-GR"/>
        </w:rPr>
        <w:t>Με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val="en-US" w:eastAsia="el-GR"/>
        </w:rPr>
        <w:t xml:space="preserve"> 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eastAsia="el-GR"/>
        </w:rPr>
        <w:t>πιστωτική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val="en-US" w:eastAsia="el-GR"/>
        </w:rPr>
        <w:t xml:space="preserve"> </w:t>
      </w:r>
      <w:r w:rsidR="00FE6532" w:rsidRPr="00B82FF4">
        <w:rPr>
          <w:rFonts w:ascii="Myriad Pro" w:eastAsia="Times New Roman" w:hAnsi="Myriad Pro"/>
          <w:bCs/>
          <w:sz w:val="20"/>
          <w:szCs w:val="24"/>
          <w:lang w:eastAsia="el-GR"/>
        </w:rPr>
        <w:t>κάρτα</w:t>
      </w:r>
    </w:p>
    <w:p w:rsidR="00FE6532" w:rsidRPr="00B82FF4" w:rsidRDefault="00FE6532" w:rsidP="00FE6532">
      <w:pPr>
        <w:spacing w:after="0" w:line="240" w:lineRule="auto"/>
        <w:jc w:val="both"/>
        <w:rPr>
          <w:rFonts w:ascii="Myriad Pro" w:eastAsia="Calibri" w:hAnsi="Myriad Pro"/>
          <w:sz w:val="20"/>
          <w:szCs w:val="24"/>
          <w:lang w:val="en-US"/>
        </w:rPr>
      </w:pPr>
      <w:r w:rsidRPr="00B82FF4">
        <w:rPr>
          <w:rFonts w:ascii="Myriad Pro" w:eastAsia="Calibri" w:hAnsi="Myriad Pro"/>
          <w:sz w:val="20"/>
          <w:szCs w:val="24"/>
          <w:lang w:val="en-US"/>
        </w:rPr>
        <w:t xml:space="preserve">     By major credit cards</w:t>
      </w:r>
    </w:p>
    <w:p w:rsidR="00A54F78" w:rsidRPr="00B82FF4" w:rsidRDefault="00A54F78" w:rsidP="00FE6532">
      <w:pPr>
        <w:spacing w:after="0" w:line="240" w:lineRule="auto"/>
        <w:rPr>
          <w:rFonts w:ascii="Myriad Pro" w:eastAsia="Times New Roman" w:hAnsi="Myriad Pro"/>
          <w:b/>
          <w:bCs/>
          <w:szCs w:val="24"/>
          <w:lang w:val="en-US" w:eastAsia="el-GR"/>
        </w:rPr>
      </w:pPr>
    </w:p>
    <w:p w:rsidR="00A54F78" w:rsidRPr="00B82FF4" w:rsidRDefault="00766E26" w:rsidP="00B82FF4">
      <w:pPr>
        <w:spacing w:after="0" w:line="240" w:lineRule="auto"/>
        <w:ind w:left="567"/>
        <w:jc w:val="both"/>
        <w:rPr>
          <w:rFonts w:ascii="Myriad Pro" w:eastAsia="Calibri" w:hAnsi="Myriad Pro"/>
          <w:bCs/>
          <w:sz w:val="20"/>
          <w:szCs w:val="20"/>
        </w:rPr>
      </w:pPr>
      <w:r w:rsidRPr="00B82FF4">
        <w:rPr>
          <w:rFonts w:ascii="Myriad Pro" w:eastAsia="Times New Roman" w:hAnsi="Myriad Pro"/>
          <w:bCs/>
          <w:sz w:val="20"/>
          <w:szCs w:val="20"/>
          <w:lang w:val="en-US" w:eastAsia="el-GR"/>
        </w:rPr>
        <w:t>Amount/</w:t>
      </w:r>
      <w:r w:rsidRPr="00B82FF4">
        <w:rPr>
          <w:rFonts w:ascii="Myriad Pro" w:eastAsia="Times New Roman" w:hAnsi="Myriad Pro"/>
          <w:bCs/>
          <w:sz w:val="20"/>
          <w:szCs w:val="20"/>
          <w:lang w:eastAsia="el-GR"/>
        </w:rPr>
        <w:t>Ποσό</w:t>
      </w:r>
      <w:r w:rsidRPr="00B82FF4">
        <w:rPr>
          <w:rFonts w:ascii="Myriad Pro" w:eastAsia="Times New Roman" w:hAnsi="Myriad Pro"/>
          <w:bCs/>
          <w:sz w:val="20"/>
          <w:szCs w:val="20"/>
          <w:lang w:val="en-US" w:eastAsia="el-GR"/>
        </w:rPr>
        <w:t xml:space="preserve"> </w:t>
      </w:r>
      <w:r w:rsidRPr="00B82FF4">
        <w:rPr>
          <w:rFonts w:ascii="Myriad Pro" w:hAnsi="Myriad Pro" w:cs="Tahoma"/>
          <w:b/>
          <w:bCs/>
          <w:sz w:val="20"/>
          <w:szCs w:val="20"/>
          <w:lang w:val="en-US"/>
        </w:rPr>
        <w:t>EUR</w:t>
      </w:r>
      <w:r w:rsidR="00B82FF4" w:rsidRPr="00B82FF4">
        <w:rPr>
          <w:rFonts w:ascii="Myriad Pro" w:hAnsi="Myriad Pro" w:cs="Tahoma"/>
          <w:b/>
          <w:bCs/>
          <w:sz w:val="20"/>
          <w:szCs w:val="20"/>
          <w:lang w:val="en-US"/>
        </w:rPr>
        <w:t xml:space="preserve">   </w:t>
      </w:r>
      <w:r w:rsidRPr="00B82FF4">
        <w:rPr>
          <w:rFonts w:ascii="Myriad Pro" w:hAnsi="Myriad Pro" w:cs="Tahoma"/>
          <w:sz w:val="20"/>
          <w:szCs w:val="20"/>
          <w:lang w:val="en-US"/>
        </w:rPr>
        <w:t>_______________</w:t>
      </w:r>
      <w:r w:rsidRPr="00B82FF4">
        <w:rPr>
          <w:rFonts w:ascii="Myriad Pro" w:eastAsia="Times New Roman" w:hAnsi="Myriad Pro"/>
          <w:bCs/>
          <w:sz w:val="20"/>
          <w:szCs w:val="20"/>
          <w:lang w:val="en-US" w:eastAsia="el-GR"/>
        </w:rPr>
        <w:tab/>
      </w:r>
      <w:r w:rsidRPr="00B82FF4">
        <w:rPr>
          <w:rFonts w:ascii="Myriad Pro" w:eastAsia="Times New Roman" w:hAnsi="Myriad Pro"/>
          <w:bCs/>
          <w:sz w:val="20"/>
          <w:szCs w:val="20"/>
          <w:lang w:val="en-US" w:eastAsia="el-GR"/>
        </w:rPr>
        <w:tab/>
      </w:r>
    </w:p>
    <w:p w:rsidR="00FE6532" w:rsidRPr="00B82FF4" w:rsidRDefault="00FE6532" w:rsidP="00B82FF4">
      <w:pPr>
        <w:spacing w:after="0" w:line="240" w:lineRule="auto"/>
        <w:ind w:left="567"/>
        <w:jc w:val="both"/>
        <w:rPr>
          <w:rFonts w:ascii="Myriad Pro" w:eastAsia="Calibri" w:hAnsi="Myriad Pro"/>
          <w:bCs/>
          <w:sz w:val="20"/>
          <w:szCs w:val="20"/>
        </w:rPr>
      </w:pPr>
    </w:p>
    <w:tbl>
      <w:tblPr>
        <w:tblpPr w:leftFromText="180" w:rightFromText="180" w:vertAnchor="text" w:horzAnchor="margin" w:tblpY="24"/>
        <w:tblW w:w="9825" w:type="dxa"/>
        <w:tblLayout w:type="fixed"/>
        <w:tblLook w:val="0000"/>
      </w:tblPr>
      <w:tblGrid>
        <w:gridCol w:w="9825"/>
      </w:tblGrid>
      <w:tr w:rsidR="0064544E" w:rsidRPr="00B82FF4" w:rsidTr="0064544E">
        <w:trPr>
          <w:trHeight w:val="935"/>
        </w:trPr>
        <w:tc>
          <w:tcPr>
            <w:tcW w:w="9825" w:type="dxa"/>
          </w:tcPr>
          <w:p w:rsidR="0064544E" w:rsidRPr="00B82FF4" w:rsidRDefault="0064544E" w:rsidP="00B82FF4">
            <w:pPr>
              <w:ind w:left="567"/>
              <w:jc w:val="both"/>
              <w:rPr>
                <w:rFonts w:ascii="Myriad Pro" w:hAnsi="Myriad Pro" w:cs="Tahoma"/>
                <w:b/>
                <w:sz w:val="20"/>
                <w:szCs w:val="20"/>
                <w:lang w:val="en-US"/>
              </w:rPr>
            </w:pPr>
            <w:r w:rsidRPr="00B82FF4">
              <w:rPr>
                <w:rFonts w:ascii="Myriad Pro" w:eastAsia="Times New Roman" w:hAnsi="Myriad Pro"/>
                <w:sz w:val="20"/>
                <w:szCs w:val="20"/>
                <w:lang w:val="en-US" w:eastAsia="el-GR"/>
              </w:rPr>
              <w:t xml:space="preserve">MASTER CARD </w:t>
            </w:r>
            <w:r w:rsidRPr="00B82FF4">
              <w:rPr>
                <w:rFonts w:ascii="Myriad Pro" w:eastAsia="Times New Roman" w:hAnsi="Myriad Pro"/>
                <w:sz w:val="20"/>
                <w:szCs w:val="20"/>
                <w:lang w:val="en-US" w:eastAsia="el-GR"/>
              </w:rPr>
              <w:sym w:font="Wingdings" w:char="F0A8"/>
            </w:r>
            <w:r w:rsidRPr="00B82FF4">
              <w:rPr>
                <w:rFonts w:ascii="Myriad Pro" w:eastAsia="Times New Roman" w:hAnsi="Myriad Pro"/>
                <w:sz w:val="20"/>
                <w:szCs w:val="20"/>
                <w:lang w:val="en-US" w:eastAsia="el-GR"/>
              </w:rPr>
              <w:t xml:space="preserve"> </w:t>
            </w:r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 xml:space="preserve">    </w:t>
            </w:r>
            <w:r w:rsidRPr="00B82FF4">
              <w:rPr>
                <w:rFonts w:ascii="Myriad Pro" w:eastAsia="Times New Roman" w:hAnsi="Myriad Pro"/>
                <w:sz w:val="20"/>
                <w:szCs w:val="20"/>
                <w:lang w:val="en-US" w:eastAsia="el-GR"/>
              </w:rPr>
              <w:t>VISA</w:t>
            </w:r>
            <w:r w:rsidRPr="00B82FF4">
              <w:rPr>
                <w:rFonts w:ascii="Myriad Pro" w:eastAsia="Times New Roman" w:hAnsi="Myriad Pro"/>
                <w:sz w:val="20"/>
                <w:szCs w:val="20"/>
                <w:lang w:val="en-US" w:eastAsia="el-GR"/>
              </w:rPr>
              <w:sym w:font="Wingdings" w:char="F0A8"/>
            </w:r>
          </w:p>
          <w:p w:rsidR="0064544E" w:rsidRPr="00B82FF4" w:rsidRDefault="0064544E" w:rsidP="00B82FF4">
            <w:pPr>
              <w:ind w:left="567"/>
              <w:jc w:val="both"/>
              <w:rPr>
                <w:rFonts w:ascii="Myriad Pro" w:hAnsi="Myriad Pro" w:cs="Tahoma"/>
                <w:sz w:val="20"/>
                <w:szCs w:val="20"/>
                <w:lang w:val="en-US"/>
              </w:rPr>
            </w:pPr>
            <w:r w:rsidRPr="00B82FF4">
              <w:rPr>
                <w:rFonts w:ascii="Myriad Pro" w:hAnsi="Myriad Pro" w:cs="Tahoma"/>
                <w:sz w:val="20"/>
                <w:szCs w:val="20"/>
              </w:rPr>
              <w:t>Αρ</w:t>
            </w:r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 xml:space="preserve">. </w:t>
            </w:r>
            <w:r w:rsidRPr="00B82FF4">
              <w:rPr>
                <w:rFonts w:ascii="Myriad Pro" w:hAnsi="Myriad Pro" w:cs="Tahoma"/>
                <w:sz w:val="20"/>
                <w:szCs w:val="20"/>
              </w:rPr>
              <w:t>Κάρτας</w:t>
            </w:r>
            <w:r w:rsidRPr="00B82FF4">
              <w:rPr>
                <w:rFonts w:ascii="Myriad Pro" w:hAnsi="Myriad Pro" w:cs="Tahoma"/>
                <w:sz w:val="20"/>
                <w:szCs w:val="20"/>
                <w:lang w:val="en-GB"/>
              </w:rPr>
              <w:t>/</w:t>
            </w:r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>Card Number:   _ _ _ _ / _ _ _ _ / _ _ _ _ / _ _ _ _</w:t>
            </w:r>
          </w:p>
        </w:tc>
      </w:tr>
      <w:tr w:rsidR="0064544E" w:rsidRPr="00B82FF4" w:rsidTr="0064544E">
        <w:trPr>
          <w:trHeight w:val="440"/>
        </w:trPr>
        <w:tc>
          <w:tcPr>
            <w:tcW w:w="9825" w:type="dxa"/>
          </w:tcPr>
          <w:p w:rsidR="0064544E" w:rsidRPr="00B82FF4" w:rsidRDefault="0064544E" w:rsidP="00B82FF4">
            <w:pPr>
              <w:ind w:left="567"/>
              <w:jc w:val="both"/>
              <w:rPr>
                <w:rFonts w:ascii="Myriad Pro" w:hAnsi="Myriad Pro" w:cs="Tahoma"/>
                <w:sz w:val="20"/>
                <w:szCs w:val="20"/>
                <w:lang w:val="en-US"/>
              </w:rPr>
            </w:pPr>
            <w:proofErr w:type="spellStart"/>
            <w:r w:rsidRPr="00B82FF4">
              <w:rPr>
                <w:rFonts w:ascii="Myriad Pro" w:hAnsi="Myriad Pro" w:cs="Tahoma"/>
                <w:sz w:val="20"/>
                <w:szCs w:val="20"/>
              </w:rPr>
              <w:t>Ημ</w:t>
            </w:r>
            <w:proofErr w:type="spellEnd"/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>/</w:t>
            </w:r>
            <w:proofErr w:type="spellStart"/>
            <w:r w:rsidRPr="00B82FF4">
              <w:rPr>
                <w:rFonts w:ascii="Myriad Pro" w:hAnsi="Myriad Pro" w:cs="Tahoma"/>
                <w:sz w:val="20"/>
                <w:szCs w:val="20"/>
              </w:rPr>
              <w:t>νία</w:t>
            </w:r>
            <w:proofErr w:type="spellEnd"/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 xml:space="preserve"> </w:t>
            </w:r>
            <w:r w:rsidRPr="00B82FF4">
              <w:rPr>
                <w:rFonts w:ascii="Myriad Pro" w:hAnsi="Myriad Pro" w:cs="Tahoma"/>
                <w:sz w:val="20"/>
                <w:szCs w:val="20"/>
              </w:rPr>
              <w:t>Λήξης</w:t>
            </w:r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>/ Expiration Date : ____/____</w:t>
            </w:r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ab/>
              <w:t xml:space="preserve">                                         </w:t>
            </w:r>
          </w:p>
        </w:tc>
      </w:tr>
      <w:tr w:rsidR="0064544E" w:rsidRPr="00B82FF4" w:rsidTr="0064544E">
        <w:trPr>
          <w:trHeight w:val="1977"/>
        </w:trPr>
        <w:tc>
          <w:tcPr>
            <w:tcW w:w="9825" w:type="dxa"/>
          </w:tcPr>
          <w:p w:rsidR="0064544E" w:rsidRPr="00B82FF4" w:rsidRDefault="0064544E" w:rsidP="00B82FF4">
            <w:pPr>
              <w:ind w:left="567"/>
              <w:jc w:val="both"/>
              <w:rPr>
                <w:rFonts w:ascii="Myriad Pro" w:hAnsi="Myriad Pro" w:cs="Tahoma"/>
                <w:b/>
                <w:sz w:val="20"/>
                <w:szCs w:val="20"/>
                <w:lang w:val="en-US"/>
              </w:rPr>
            </w:pPr>
            <w:r w:rsidRPr="00B82FF4">
              <w:rPr>
                <w:rFonts w:ascii="Myriad Pro" w:hAnsi="Myriad Pro" w:cs="Tahoma"/>
                <w:sz w:val="20"/>
                <w:szCs w:val="20"/>
              </w:rPr>
              <w:t>Όνομα</w:t>
            </w:r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 xml:space="preserve"> </w:t>
            </w:r>
            <w:r w:rsidRPr="00B82FF4">
              <w:rPr>
                <w:rFonts w:ascii="Myriad Pro" w:hAnsi="Myriad Pro" w:cs="Tahoma"/>
                <w:sz w:val="20"/>
                <w:szCs w:val="20"/>
              </w:rPr>
              <w:t>κατόχου</w:t>
            </w:r>
            <w:r w:rsidRPr="00B82FF4">
              <w:rPr>
                <w:rFonts w:ascii="Myriad Pro" w:hAnsi="Myriad Pro" w:cs="Tahoma"/>
                <w:sz w:val="20"/>
                <w:szCs w:val="20"/>
                <w:lang w:val="en-US"/>
              </w:rPr>
              <w:t>/Cardholder’s name: _________________________________________</w:t>
            </w:r>
          </w:p>
          <w:p w:rsidR="0064544E" w:rsidRPr="00B82FF4" w:rsidRDefault="0064544E" w:rsidP="00B82FF4">
            <w:pPr>
              <w:ind w:left="567"/>
              <w:jc w:val="both"/>
              <w:rPr>
                <w:rFonts w:ascii="Myriad Pro" w:hAnsi="Myriad Pro" w:cs="Tahoma"/>
                <w:b/>
                <w:sz w:val="20"/>
                <w:szCs w:val="20"/>
                <w:lang w:val="en-US"/>
              </w:rPr>
            </w:pPr>
            <w:r w:rsidRPr="00B82FF4">
              <w:rPr>
                <w:rFonts w:ascii="Myriad Pro" w:hAnsi="Myriad Pro" w:cs="Tahoma"/>
                <w:b/>
                <w:sz w:val="20"/>
                <w:szCs w:val="20"/>
              </w:rPr>
              <w:t>Υπογραφή</w:t>
            </w:r>
            <w:r w:rsidRPr="00B82FF4">
              <w:rPr>
                <w:rFonts w:ascii="Myriad Pro" w:hAnsi="Myriad Pro" w:cs="Tahoma"/>
                <w:b/>
                <w:sz w:val="20"/>
                <w:szCs w:val="20"/>
                <w:lang w:val="en-US"/>
              </w:rPr>
              <w:t>/Signature : ____________________</w:t>
            </w:r>
            <w:r w:rsidRPr="00B82FF4">
              <w:rPr>
                <w:rFonts w:ascii="Myriad Pro" w:hAnsi="Myriad Pro" w:cs="Tahoma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B82FF4">
              <w:rPr>
                <w:rFonts w:ascii="Myriad Pro" w:hAnsi="Myriad Pro" w:cs="Tahoma"/>
                <w:b/>
                <w:sz w:val="20"/>
                <w:szCs w:val="20"/>
              </w:rPr>
              <w:t>Ημ</w:t>
            </w:r>
            <w:proofErr w:type="spellEnd"/>
            <w:r w:rsidRPr="00B82FF4">
              <w:rPr>
                <w:rFonts w:ascii="Myriad Pro" w:hAnsi="Myriad Pro" w:cs="Tahoma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82FF4">
              <w:rPr>
                <w:rFonts w:ascii="Myriad Pro" w:hAnsi="Myriad Pro" w:cs="Tahoma"/>
                <w:b/>
                <w:sz w:val="20"/>
                <w:szCs w:val="20"/>
              </w:rPr>
              <w:t>νία</w:t>
            </w:r>
            <w:proofErr w:type="spellEnd"/>
            <w:r w:rsidRPr="00B82FF4">
              <w:rPr>
                <w:rFonts w:ascii="Myriad Pro" w:hAnsi="Myriad Pro" w:cs="Tahoma"/>
                <w:b/>
                <w:sz w:val="20"/>
                <w:szCs w:val="20"/>
                <w:lang w:val="en-US"/>
              </w:rPr>
              <w:t>/ Date : ____/____/____</w:t>
            </w:r>
          </w:p>
        </w:tc>
      </w:tr>
    </w:tbl>
    <w:p w:rsidR="00FE6532" w:rsidRPr="00BF289A" w:rsidRDefault="00FE6532" w:rsidP="00A54F78">
      <w:pPr>
        <w:spacing w:after="0" w:line="240" w:lineRule="auto"/>
        <w:jc w:val="both"/>
        <w:rPr>
          <w:rFonts w:ascii="Myriad Pro" w:eastAsia="Calibri" w:hAnsi="Myriad Pro"/>
          <w:bCs/>
          <w:sz w:val="24"/>
          <w:szCs w:val="24"/>
          <w:lang w:val="en-US"/>
        </w:rPr>
      </w:pPr>
    </w:p>
    <w:sectPr w:rsidR="00FE6532" w:rsidRPr="00BF289A" w:rsidSect="00FE6532">
      <w:pgSz w:w="11906" w:h="16838"/>
      <w:pgMar w:top="0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AA6"/>
    <w:multiLevelType w:val="multilevel"/>
    <w:tmpl w:val="013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4F78"/>
    <w:rsid w:val="00065904"/>
    <w:rsid w:val="000C61BF"/>
    <w:rsid w:val="000D5D49"/>
    <w:rsid w:val="001C4A28"/>
    <w:rsid w:val="001E1A17"/>
    <w:rsid w:val="001F49C8"/>
    <w:rsid w:val="00216077"/>
    <w:rsid w:val="002936F0"/>
    <w:rsid w:val="00303079"/>
    <w:rsid w:val="003A737E"/>
    <w:rsid w:val="003F5A16"/>
    <w:rsid w:val="00443668"/>
    <w:rsid w:val="004B2BA3"/>
    <w:rsid w:val="004B321C"/>
    <w:rsid w:val="004C4D33"/>
    <w:rsid w:val="00561084"/>
    <w:rsid w:val="00587B79"/>
    <w:rsid w:val="0064544E"/>
    <w:rsid w:val="006630F0"/>
    <w:rsid w:val="0069077F"/>
    <w:rsid w:val="006E55B7"/>
    <w:rsid w:val="00766E26"/>
    <w:rsid w:val="008612B1"/>
    <w:rsid w:val="008C66F1"/>
    <w:rsid w:val="009113DC"/>
    <w:rsid w:val="00945BAB"/>
    <w:rsid w:val="00A0415C"/>
    <w:rsid w:val="00A536B0"/>
    <w:rsid w:val="00A54F78"/>
    <w:rsid w:val="00A726B8"/>
    <w:rsid w:val="00AA3EFF"/>
    <w:rsid w:val="00AE5208"/>
    <w:rsid w:val="00B00C07"/>
    <w:rsid w:val="00B06E9C"/>
    <w:rsid w:val="00B82FF4"/>
    <w:rsid w:val="00BF289A"/>
    <w:rsid w:val="00C15826"/>
    <w:rsid w:val="00C3721C"/>
    <w:rsid w:val="00C82EC8"/>
    <w:rsid w:val="00C9214F"/>
    <w:rsid w:val="00CD2960"/>
    <w:rsid w:val="00CF3D7A"/>
    <w:rsid w:val="00D01B3C"/>
    <w:rsid w:val="00D61C43"/>
    <w:rsid w:val="00D73FAC"/>
    <w:rsid w:val="00DA6A95"/>
    <w:rsid w:val="00DA6AFA"/>
    <w:rsid w:val="00DB138E"/>
    <w:rsid w:val="00E85A6B"/>
    <w:rsid w:val="00E8613D"/>
    <w:rsid w:val="00EE411E"/>
    <w:rsid w:val="00EF6D66"/>
    <w:rsid w:val="00FE1B2D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bCs/>
        <w:iCs/>
        <w:color w:val="C0504D" w:themeColor="accent2"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78"/>
    <w:rPr>
      <w:rFonts w:ascii="Arial" w:hAnsi="Arial"/>
      <w:b w:val="0"/>
      <w:bCs w:val="0"/>
      <w:i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54F78"/>
    <w:rPr>
      <w:b/>
      <w:bCs/>
    </w:rPr>
  </w:style>
  <w:style w:type="character" w:styleId="Emphasis">
    <w:name w:val="Emphasis"/>
    <w:basedOn w:val="DefaultParagraphFont"/>
    <w:uiPriority w:val="20"/>
    <w:qFormat/>
    <w:rsid w:val="00A54F78"/>
    <w:rPr>
      <w:i/>
      <w:iCs/>
    </w:rPr>
  </w:style>
  <w:style w:type="paragraph" w:customStyle="1" w:styleId="main14just">
    <w:name w:val="main14just"/>
    <w:basedOn w:val="Normal"/>
    <w:rsid w:val="00A54F78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/>
      <w:color w:val="3C506C"/>
      <w:sz w:val="14"/>
      <w:szCs w:val="14"/>
      <w:lang w:eastAsia="el-GR"/>
    </w:rPr>
  </w:style>
  <w:style w:type="paragraph" w:styleId="BodyTextIndent">
    <w:name w:val="Body Text Indent"/>
    <w:basedOn w:val="Normal"/>
    <w:link w:val="BodyTextIndentChar"/>
    <w:rsid w:val="00A54F78"/>
    <w:pPr>
      <w:spacing w:after="0" w:line="240" w:lineRule="auto"/>
      <w:ind w:left="-851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A54F78"/>
    <w:rPr>
      <w:rFonts w:ascii="Times New Roman" w:eastAsia="Times New Roman" w:hAnsi="Times New Roman"/>
      <w:b w:val="0"/>
      <w:bCs w:val="0"/>
      <w:iCs w:val="0"/>
      <w:color w:val="auto"/>
      <w:sz w:val="24"/>
      <w:szCs w:val="20"/>
      <w:lang w:eastAsia="el-GR"/>
    </w:rPr>
  </w:style>
  <w:style w:type="table" w:styleId="LightShading-Accent3">
    <w:name w:val="Light Shading Accent 3"/>
    <w:basedOn w:val="TableNormal"/>
    <w:uiPriority w:val="60"/>
    <w:rsid w:val="00A54F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32"/>
    <w:rPr>
      <w:rFonts w:ascii="Tahoma" w:hAnsi="Tahoma" w:cs="Tahoma"/>
      <w:b w:val="0"/>
      <w:bCs w:val="0"/>
      <w:iCs w:val="0"/>
      <w:color w:val="auto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6532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6532"/>
    <w:rPr>
      <w:rFonts w:ascii="Arial" w:hAnsi="Arial" w:cs="Arial"/>
      <w:b w:val="0"/>
      <w:bCs w:val="0"/>
      <w:iCs w:val="0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6532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6532"/>
    <w:rPr>
      <w:rFonts w:ascii="Arial" w:hAnsi="Arial" w:cs="Arial"/>
      <w:b w:val="0"/>
      <w:bCs w:val="0"/>
      <w:iCs w:val="0"/>
      <w:vanish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 LTD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</dc:creator>
  <cp:lastModifiedBy>NTourkantoni@era.gr</cp:lastModifiedBy>
  <cp:revision>3</cp:revision>
  <cp:lastPrinted>2015-11-18T15:26:00Z</cp:lastPrinted>
  <dcterms:created xsi:type="dcterms:W3CDTF">2017-09-07T10:16:00Z</dcterms:created>
  <dcterms:modified xsi:type="dcterms:W3CDTF">2017-09-07T10:23:00Z</dcterms:modified>
</cp:coreProperties>
</file>